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andara" w:cs="Candara" w:eastAsia="Candara" w:hAnsi="Candara"/>
          <w:b w:val="1"/>
          <w:bCs w:val="1"/>
          <w:sz w:val="34"/>
          <w:szCs w:val="34"/>
        </w:rPr>
      </w:pPr>
      <w:r w:rsidDel="00000000" w:rsidR="00000000" w:rsidRPr="00000000">
        <w:rPr>
          <w:rFonts w:ascii="Candara" w:cs="Candara" w:eastAsia="Candara" w:hAnsi="Candara"/>
          <w:b w:val="1"/>
          <w:bCs w:val="1"/>
          <w:sz w:val="34"/>
          <w:szCs w:val="34"/>
          <w:rtl w:val="0"/>
        </w:rPr>
        <w:t xml:space="preserve">Polymer Lab: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hd w:fill="ffffff" w:val="clear"/>
        <w:spacing w:after="80" w:lineRule="auto"/>
        <w:rPr>
          <w:rFonts w:ascii="Candara" w:cs="Candara" w:eastAsia="Candara" w:hAnsi="Candara"/>
          <w:b w:val="1"/>
          <w:bCs w:val="1"/>
          <w:color w:val="2d3b45"/>
          <w:sz w:val="34"/>
          <w:szCs w:val="34"/>
        </w:rPr>
      </w:pPr>
      <w:bookmarkStart w:colFirst="0" w:colLast="0" w:name="_3911m4lu226g" w:id="0"/>
      <w:bookmarkEnd w:id="0"/>
      <w:r w:rsidDel="00000000" w:rsidR="00000000" w:rsidRPr="00000000">
        <w:rPr>
          <w:rFonts w:ascii="Candara" w:cs="Candara" w:eastAsia="Candara" w:hAnsi="Candara"/>
          <w:b w:val="1"/>
          <w:bCs w:val="1"/>
          <w:color w:val="2d3b45"/>
          <w:sz w:val="34"/>
          <w:szCs w:val="34"/>
          <w:rtl w:val="0"/>
        </w:rPr>
        <w:t xml:space="preserve">Purpose</w:t>
      </w:r>
    </w:p>
    <w:p w:rsidR="00000000" w:rsidDel="00000000" w:rsidP="00000000" w:rsidRDefault="00000000" w:rsidRPr="00000000" w14:paraId="00000003">
      <w:pPr>
        <w:shd w:fill="ffffff" w:val="clear"/>
        <w:spacing w:after="240" w:before="240" w:lineRule="auto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Understand factors that affect the polymerization of various polymers and the effect this has on the "bounciness" of the ball. Using the following materials, make 3 separate bouncy balls and measure the height of the bounce compared to store-bought bouncy balls.</w:t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hd w:fill="ffffff" w:val="clear"/>
        <w:spacing w:after="80" w:lineRule="auto"/>
        <w:rPr>
          <w:rFonts w:ascii="Candara" w:cs="Candara" w:eastAsia="Candara" w:hAnsi="Candara"/>
          <w:b w:val="1"/>
          <w:bCs w:val="1"/>
          <w:color w:val="2d3b45"/>
          <w:sz w:val="34"/>
          <w:szCs w:val="34"/>
        </w:rPr>
      </w:pPr>
      <w:bookmarkStart w:colFirst="0" w:colLast="0" w:name="_z61rht4xcz9f" w:id="1"/>
      <w:bookmarkEnd w:id="1"/>
      <w:r w:rsidDel="00000000" w:rsidR="00000000" w:rsidRPr="00000000">
        <w:rPr>
          <w:rFonts w:ascii="Candara" w:cs="Candara" w:eastAsia="Candara" w:hAnsi="Candara"/>
          <w:b w:val="1"/>
          <w:bCs w:val="1"/>
          <w:color w:val="2d3b45"/>
          <w:sz w:val="34"/>
          <w:szCs w:val="34"/>
          <w:rtl w:val="0"/>
        </w:rPr>
        <w:t xml:space="preserve">Materials</w:t>
      </w:r>
    </w:p>
    <w:p w:rsidR="00000000" w:rsidDel="00000000" w:rsidP="00000000" w:rsidRDefault="00000000" w:rsidRPr="00000000" w14:paraId="00000005">
      <w:pPr>
        <w:numPr>
          <w:ilvl w:val="0"/>
          <w:numId w:val="5"/>
        </w:numPr>
        <w:shd w:fill="ffffff" w:val="clear"/>
        <w:spacing w:after="0" w:afterAutospacing="0" w:before="24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4% Borax (Na₂B₄O₇ · 10H₂O) solution</w:t>
      </w:r>
    </w:p>
    <w:p w:rsidR="00000000" w:rsidDel="00000000" w:rsidP="00000000" w:rsidRDefault="00000000" w:rsidRPr="00000000" w14:paraId="00000006">
      <w:pPr>
        <w:numPr>
          <w:ilvl w:val="0"/>
          <w:numId w:val="5"/>
        </w:numPr>
        <w:shd w:fill="ffffff" w:val="clear"/>
        <w:spacing w:after="0" w:afterAutospacing="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Elmer's White Glue-All</w:t>
      </w:r>
    </w:p>
    <w:p w:rsidR="00000000" w:rsidDel="00000000" w:rsidP="00000000" w:rsidRDefault="00000000" w:rsidRPr="00000000" w14:paraId="00000007">
      <w:pPr>
        <w:numPr>
          <w:ilvl w:val="0"/>
          <w:numId w:val="5"/>
        </w:numPr>
        <w:shd w:fill="ffffff" w:val="clear"/>
        <w:spacing w:after="0" w:afterAutospacing="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Elmer's Blue Glue Gel</w:t>
      </w:r>
    </w:p>
    <w:p w:rsidR="00000000" w:rsidDel="00000000" w:rsidP="00000000" w:rsidRDefault="00000000" w:rsidRPr="00000000" w14:paraId="00000008">
      <w:pPr>
        <w:numPr>
          <w:ilvl w:val="0"/>
          <w:numId w:val="5"/>
        </w:numPr>
        <w:shd w:fill="ffffff" w:val="clear"/>
        <w:spacing w:after="0" w:afterAutospacing="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Rubber cement</w:t>
      </w:r>
    </w:p>
    <w:p w:rsidR="00000000" w:rsidDel="00000000" w:rsidP="00000000" w:rsidRDefault="00000000" w:rsidRPr="00000000" w14:paraId="00000009">
      <w:pPr>
        <w:numPr>
          <w:ilvl w:val="0"/>
          <w:numId w:val="5"/>
        </w:numPr>
        <w:shd w:fill="ffffff" w:val="clear"/>
        <w:spacing w:after="0" w:afterAutospacing="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Cornstarch</w:t>
      </w:r>
    </w:p>
    <w:p w:rsidR="00000000" w:rsidDel="00000000" w:rsidP="00000000" w:rsidRDefault="00000000" w:rsidRPr="00000000" w14:paraId="0000000A">
      <w:pPr>
        <w:numPr>
          <w:ilvl w:val="0"/>
          <w:numId w:val="5"/>
        </w:numPr>
        <w:shd w:fill="ffffff" w:val="clear"/>
        <w:spacing w:after="0" w:afterAutospacing="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4% Polyvinyl alcohol (PVA) solution</w:t>
      </w:r>
    </w:p>
    <w:p w:rsidR="00000000" w:rsidDel="00000000" w:rsidP="00000000" w:rsidRDefault="00000000" w:rsidRPr="00000000" w14:paraId="0000000B">
      <w:pPr>
        <w:numPr>
          <w:ilvl w:val="0"/>
          <w:numId w:val="5"/>
        </w:numPr>
        <w:shd w:fill="ffffff" w:val="clear"/>
        <w:spacing w:after="0" w:afterAutospacing="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5% acetic acid (white vinegar)</w:t>
      </w:r>
    </w:p>
    <w:p w:rsidR="00000000" w:rsidDel="00000000" w:rsidP="00000000" w:rsidRDefault="00000000" w:rsidRPr="00000000" w14:paraId="0000000C">
      <w:pPr>
        <w:numPr>
          <w:ilvl w:val="0"/>
          <w:numId w:val="5"/>
        </w:numPr>
        <w:shd w:fill="ffffff" w:val="clear"/>
        <w:spacing w:after="0" w:afterAutospacing="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Small paper/plastic cups</w:t>
      </w:r>
    </w:p>
    <w:p w:rsidR="00000000" w:rsidDel="00000000" w:rsidP="00000000" w:rsidRDefault="00000000" w:rsidRPr="00000000" w14:paraId="0000000D">
      <w:pPr>
        <w:numPr>
          <w:ilvl w:val="0"/>
          <w:numId w:val="5"/>
        </w:numPr>
        <w:shd w:fill="ffffff" w:val="clear"/>
        <w:spacing w:after="0" w:afterAutospacing="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Wooden stir sticks</w:t>
      </w:r>
    </w:p>
    <w:p w:rsidR="00000000" w:rsidDel="00000000" w:rsidP="00000000" w:rsidRDefault="00000000" w:rsidRPr="00000000" w14:paraId="0000000E">
      <w:pPr>
        <w:numPr>
          <w:ilvl w:val="0"/>
          <w:numId w:val="5"/>
        </w:numPr>
        <w:shd w:fill="ffffff" w:val="clear"/>
        <w:spacing w:after="0" w:afterAutospacing="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Pipettes or graduated cylinders</w:t>
      </w:r>
    </w:p>
    <w:p w:rsidR="00000000" w:rsidDel="00000000" w:rsidP="00000000" w:rsidRDefault="00000000" w:rsidRPr="00000000" w14:paraId="0000000F">
      <w:pPr>
        <w:numPr>
          <w:ilvl w:val="0"/>
          <w:numId w:val="5"/>
        </w:numPr>
        <w:shd w:fill="ffffff" w:val="clear"/>
        <w:spacing w:after="0" w:afterAutospacing="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Tap water (lukewarm)</w:t>
      </w:r>
    </w:p>
    <w:p w:rsidR="00000000" w:rsidDel="00000000" w:rsidP="00000000" w:rsidRDefault="00000000" w:rsidRPr="00000000" w14:paraId="00000010">
      <w:pPr>
        <w:numPr>
          <w:ilvl w:val="0"/>
          <w:numId w:val="5"/>
        </w:numPr>
        <w:shd w:fill="ffffff" w:val="clear"/>
        <w:spacing w:after="0" w:afterAutospacing="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Small sealable plastic bags</w:t>
      </w:r>
    </w:p>
    <w:p w:rsidR="00000000" w:rsidDel="00000000" w:rsidP="00000000" w:rsidRDefault="00000000" w:rsidRPr="00000000" w14:paraId="00000011">
      <w:pPr>
        <w:numPr>
          <w:ilvl w:val="0"/>
          <w:numId w:val="5"/>
        </w:numPr>
        <w:shd w:fill="ffffff" w:val="clear"/>
        <w:spacing w:after="0" w:afterAutospacing="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Ruler/meter stick</w:t>
      </w:r>
    </w:p>
    <w:p w:rsidR="00000000" w:rsidDel="00000000" w:rsidP="00000000" w:rsidRDefault="00000000" w:rsidRPr="00000000" w14:paraId="00000012">
      <w:pPr>
        <w:numPr>
          <w:ilvl w:val="0"/>
          <w:numId w:val="5"/>
        </w:numPr>
        <w:shd w:fill="ffffff" w:val="clear"/>
        <w:spacing w:after="0" w:afterAutospacing="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Food coloring (optional)</w:t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shd w:fill="ffffff" w:val="clear"/>
        <w:spacing w:after="0" w:afterAutospacing="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Store-bought bouncy balls for comparison</w:t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shd w:fill="ffffff" w:val="clear"/>
        <w:spacing w:after="0" w:afterAutospacing="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Paper towels</w:t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shd w:fill="ffffff" w:val="clear"/>
        <w:spacing w:after="24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Gloves</w:t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shd w:fill="ffffff" w:val="clear"/>
        <w:spacing w:after="80" w:lineRule="auto"/>
        <w:rPr>
          <w:rFonts w:ascii="Candara" w:cs="Candara" w:eastAsia="Candara" w:hAnsi="Candara"/>
          <w:b w:val="1"/>
          <w:bCs w:val="1"/>
          <w:color w:val="2d3b45"/>
          <w:sz w:val="34"/>
          <w:szCs w:val="34"/>
        </w:rPr>
      </w:pPr>
      <w:bookmarkStart w:colFirst="0" w:colLast="0" w:name="_7x8xxbvu278j" w:id="2"/>
      <w:bookmarkEnd w:id="2"/>
      <w:r w:rsidDel="00000000" w:rsidR="00000000" w:rsidRPr="00000000">
        <w:rPr>
          <w:rFonts w:ascii="Candara" w:cs="Candara" w:eastAsia="Candara" w:hAnsi="Candara"/>
          <w:b w:val="1"/>
          <w:bCs w:val="1"/>
          <w:color w:val="2d3b45"/>
          <w:sz w:val="34"/>
          <w:szCs w:val="34"/>
          <w:rtl w:val="0"/>
        </w:rPr>
        <w:t xml:space="preserve">Procedure 1: Glue Gel + Borax Ball</w:t>
      </w:r>
    </w:p>
    <w:p w:rsidR="00000000" w:rsidDel="00000000" w:rsidP="00000000" w:rsidRDefault="00000000" w:rsidRPr="00000000" w14:paraId="00000017">
      <w:pPr>
        <w:pStyle w:val="Heading3"/>
        <w:keepNext w:val="0"/>
        <w:keepLines w:val="0"/>
        <w:shd w:fill="ffffff" w:val="clear"/>
        <w:spacing w:before="280" w:lineRule="auto"/>
        <w:rPr>
          <w:rFonts w:ascii="Candara" w:cs="Candara" w:eastAsia="Candara" w:hAnsi="Candara"/>
          <w:b w:val="1"/>
          <w:bCs w:val="1"/>
          <w:color w:val="2d3b45"/>
          <w:sz w:val="26"/>
          <w:szCs w:val="26"/>
        </w:rPr>
      </w:pPr>
      <w:bookmarkStart w:colFirst="0" w:colLast="0" w:name="_eq2300dq53rl" w:id="3"/>
      <w:bookmarkEnd w:id="3"/>
      <w:r w:rsidDel="00000000" w:rsidR="00000000" w:rsidRPr="00000000">
        <w:rPr>
          <w:rFonts w:ascii="Candara" w:cs="Candara" w:eastAsia="Candara" w:hAnsi="Candara"/>
          <w:b w:val="1"/>
          <w:bCs w:val="1"/>
          <w:color w:val="2d3b45"/>
          <w:sz w:val="26"/>
          <w:szCs w:val="26"/>
          <w:rtl w:val="0"/>
        </w:rPr>
        <w:t xml:space="preserve">Setup</w:t>
      </w:r>
    </w:p>
    <w:p w:rsidR="00000000" w:rsidDel="00000000" w:rsidP="00000000" w:rsidRDefault="00000000" w:rsidRPr="00000000" w14:paraId="00000018">
      <w:pPr>
        <w:numPr>
          <w:ilvl w:val="0"/>
          <w:numId w:val="22"/>
        </w:numPr>
        <w:shd w:fill="ffffff" w:val="clear"/>
        <w:spacing w:after="0" w:afterAutospacing="0" w:before="24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Warm 120 mL of 4% borax solution to approximately 40-50°C (warm to touch but not hot). This can be done in a microwave for 20-30 seconds or in a warm water bath.</w:t>
      </w:r>
    </w:p>
    <w:p w:rsidR="00000000" w:rsidDel="00000000" w:rsidP="00000000" w:rsidRDefault="00000000" w:rsidRPr="00000000" w14:paraId="00000019">
      <w:pPr>
        <w:numPr>
          <w:ilvl w:val="0"/>
          <w:numId w:val="22"/>
        </w:numPr>
        <w:shd w:fill="ffffff" w:val="clear"/>
        <w:spacing w:after="24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Pour the warmed borax solution into a 250 mL beaker or plastic cup.</w:t>
      </w:r>
    </w:p>
    <w:p w:rsidR="00000000" w:rsidDel="00000000" w:rsidP="00000000" w:rsidRDefault="00000000" w:rsidRPr="00000000" w14:paraId="0000001A">
      <w:pPr>
        <w:pStyle w:val="Heading3"/>
        <w:keepNext w:val="0"/>
        <w:keepLines w:val="0"/>
        <w:shd w:fill="ffffff" w:val="clear"/>
        <w:spacing w:before="280" w:lineRule="auto"/>
        <w:rPr>
          <w:rFonts w:ascii="Candara" w:cs="Candara" w:eastAsia="Candara" w:hAnsi="Candara"/>
          <w:b w:val="1"/>
          <w:bCs w:val="1"/>
          <w:color w:val="2d3b45"/>
          <w:sz w:val="26"/>
          <w:szCs w:val="26"/>
        </w:rPr>
      </w:pPr>
      <w:bookmarkStart w:colFirst="0" w:colLast="0" w:name="_646xvahulgaz" w:id="4"/>
      <w:bookmarkEnd w:id="4"/>
      <w:r w:rsidDel="00000000" w:rsidR="00000000" w:rsidRPr="00000000">
        <w:rPr>
          <w:rFonts w:ascii="Candara" w:cs="Candara" w:eastAsia="Candara" w:hAnsi="Candara"/>
          <w:b w:val="1"/>
          <w:bCs w:val="1"/>
          <w:color w:val="2d3b45"/>
          <w:sz w:val="26"/>
          <w:szCs w:val="26"/>
          <w:rtl w:val="0"/>
        </w:rPr>
        <w:t xml:space="preserve">Ball Formation</w:t>
      </w:r>
    </w:p>
    <w:p w:rsidR="00000000" w:rsidDel="00000000" w:rsidP="00000000" w:rsidRDefault="00000000" w:rsidRPr="00000000" w14:paraId="0000001B">
      <w:pPr>
        <w:numPr>
          <w:ilvl w:val="0"/>
          <w:numId w:val="8"/>
        </w:numPr>
        <w:shd w:fill="ffffff" w:val="clear"/>
        <w:spacing w:after="0" w:afterAutospacing="0" w:before="24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Measure exactly 20 mL of Elmer's Blue Glue Gel using a graduated cylinder or marked cup.</w:t>
      </w:r>
    </w:p>
    <w:p w:rsidR="00000000" w:rsidDel="00000000" w:rsidP="00000000" w:rsidRDefault="00000000" w:rsidRPr="00000000" w14:paraId="0000001C">
      <w:pPr>
        <w:numPr>
          <w:ilvl w:val="0"/>
          <w:numId w:val="8"/>
        </w:numPr>
        <w:shd w:fill="ffffff" w:val="clear"/>
        <w:spacing w:after="0" w:afterAutospacing="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Pour the glue gel into the center of the borax solution in one smooth motion.</w:t>
      </w:r>
    </w:p>
    <w:p w:rsidR="00000000" w:rsidDel="00000000" w:rsidP="00000000" w:rsidRDefault="00000000" w:rsidRPr="00000000" w14:paraId="0000001D">
      <w:pPr>
        <w:numPr>
          <w:ilvl w:val="0"/>
          <w:numId w:val="8"/>
        </w:numPr>
        <w:shd w:fill="ffffff" w:val="clear"/>
        <w:spacing w:after="0" w:afterAutospacing="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b w:val="1"/>
          <w:bCs w:val="1"/>
          <w:color w:val="2d3b45"/>
          <w:sz w:val="24"/>
          <w:szCs w:val="24"/>
          <w:rtl w:val="0"/>
        </w:rPr>
        <w:t xml:space="preserve">Immediately</w:t>
      </w: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 observe the glue gel beginning to solidify on contact with borax. Allow it to sit undisturbed for 5-10 seconds.</w:t>
      </w:r>
    </w:p>
    <w:p w:rsidR="00000000" w:rsidDel="00000000" w:rsidP="00000000" w:rsidRDefault="00000000" w:rsidRPr="00000000" w14:paraId="0000001E">
      <w:pPr>
        <w:numPr>
          <w:ilvl w:val="0"/>
          <w:numId w:val="8"/>
        </w:numPr>
        <w:shd w:fill="ffffff" w:val="clear"/>
        <w:spacing w:after="0" w:afterAutospacing="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Using your fingers or a wooden stick, gently gather the solidifying glue from the borax solution.</w:t>
      </w:r>
    </w:p>
    <w:p w:rsidR="00000000" w:rsidDel="00000000" w:rsidP="00000000" w:rsidRDefault="00000000" w:rsidRPr="00000000" w14:paraId="0000001F">
      <w:pPr>
        <w:numPr>
          <w:ilvl w:val="0"/>
          <w:numId w:val="8"/>
        </w:numPr>
        <w:shd w:fill="ffffff" w:val="clear"/>
        <w:spacing w:after="24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Squeeze and knead the forming polymer for 2-3 minutes, allowing excess liquid to drip back into the beaker.</w:t>
      </w:r>
    </w:p>
    <w:p w:rsidR="00000000" w:rsidDel="00000000" w:rsidP="00000000" w:rsidRDefault="00000000" w:rsidRPr="00000000" w14:paraId="00000020">
      <w:pPr>
        <w:pStyle w:val="Heading3"/>
        <w:keepNext w:val="0"/>
        <w:keepLines w:val="0"/>
        <w:shd w:fill="ffffff" w:val="clear"/>
        <w:spacing w:before="280" w:lineRule="auto"/>
        <w:rPr>
          <w:rFonts w:ascii="Candara" w:cs="Candara" w:eastAsia="Candara" w:hAnsi="Candara"/>
          <w:b w:val="1"/>
          <w:bCs w:val="1"/>
          <w:color w:val="2d3b45"/>
          <w:sz w:val="26"/>
          <w:szCs w:val="26"/>
        </w:rPr>
      </w:pPr>
      <w:bookmarkStart w:colFirst="0" w:colLast="0" w:name="_sj200e16fe4m" w:id="5"/>
      <w:bookmarkEnd w:id="5"/>
      <w:r w:rsidDel="00000000" w:rsidR="00000000" w:rsidRPr="00000000">
        <w:rPr>
          <w:rFonts w:ascii="Candara" w:cs="Candara" w:eastAsia="Candara" w:hAnsi="Candara"/>
          <w:b w:val="1"/>
          <w:bCs w:val="1"/>
          <w:color w:val="2d3b45"/>
          <w:sz w:val="26"/>
          <w:szCs w:val="26"/>
          <w:rtl w:val="0"/>
        </w:rPr>
        <w:t xml:space="preserve">Finishing</w:t>
      </w:r>
    </w:p>
    <w:p w:rsidR="00000000" w:rsidDel="00000000" w:rsidP="00000000" w:rsidRDefault="00000000" w:rsidRPr="00000000" w14:paraId="00000021">
      <w:pPr>
        <w:numPr>
          <w:ilvl w:val="0"/>
          <w:numId w:val="14"/>
        </w:numPr>
        <w:shd w:fill="ffffff" w:val="clear"/>
        <w:spacing w:after="0" w:afterAutospacing="0" w:before="24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When the ball is no longer sticky to touch (it should feel slightly rubbery), remove it from the solution completely.</w:t>
      </w:r>
    </w:p>
    <w:p w:rsidR="00000000" w:rsidDel="00000000" w:rsidP="00000000" w:rsidRDefault="00000000" w:rsidRPr="00000000" w14:paraId="00000022">
      <w:pPr>
        <w:numPr>
          <w:ilvl w:val="0"/>
          <w:numId w:val="14"/>
        </w:numPr>
        <w:shd w:fill="ffffff" w:val="clear"/>
        <w:spacing w:after="0" w:afterAutospacing="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Pat dry with paper towels to remove excess borax solution.</w:t>
      </w:r>
    </w:p>
    <w:p w:rsidR="00000000" w:rsidDel="00000000" w:rsidP="00000000" w:rsidRDefault="00000000" w:rsidRPr="00000000" w14:paraId="00000023">
      <w:pPr>
        <w:numPr>
          <w:ilvl w:val="0"/>
          <w:numId w:val="14"/>
        </w:numPr>
        <w:shd w:fill="ffffff" w:val="clear"/>
        <w:spacing w:after="0" w:afterAutospacing="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Roll vigorously between your palms for 1-2 minutes to create a smooth, spherical shape and further integrate the polymer chains.</w:t>
      </w:r>
    </w:p>
    <w:p w:rsidR="00000000" w:rsidDel="00000000" w:rsidP="00000000" w:rsidRDefault="00000000" w:rsidRPr="00000000" w14:paraId="00000024">
      <w:pPr>
        <w:numPr>
          <w:ilvl w:val="0"/>
          <w:numId w:val="14"/>
        </w:numPr>
        <w:shd w:fill="ffffff" w:val="clear"/>
        <w:spacing w:after="24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b w:val="1"/>
          <w:bCs w:val="1"/>
          <w:color w:val="2d3b45"/>
          <w:sz w:val="24"/>
          <w:szCs w:val="24"/>
          <w:rtl w:val="0"/>
        </w:rPr>
        <w:t xml:space="preserve">Let rest for 2-3 minutes</w:t>
      </w: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 before testing to allow cross-linking to complete.</w:t>
      </w:r>
    </w:p>
    <w:p w:rsidR="00000000" w:rsidDel="00000000" w:rsidP="00000000" w:rsidRDefault="00000000" w:rsidRPr="00000000" w14:paraId="00000025">
      <w:pPr>
        <w:shd w:fill="ffffff" w:val="clear"/>
        <w:spacing w:after="240" w:before="240" w:lineRule="auto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b w:val="1"/>
          <w:bCs w:val="1"/>
          <w:color w:val="2d3b45"/>
          <w:sz w:val="24"/>
          <w:szCs w:val="24"/>
          <w:rtl w:val="0"/>
        </w:rPr>
        <w:t xml:space="preserve">Expected Result:</w:t>
      </w: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 A translucent blue ball with a firm, bouncy texture.</w:t>
      </w:r>
    </w:p>
    <w:p w:rsidR="00000000" w:rsidDel="00000000" w:rsidP="00000000" w:rsidRDefault="00000000" w:rsidRPr="00000000" w14:paraId="00000026">
      <w:pPr>
        <w:shd w:fill="ffffff" w:val="clear"/>
        <w:spacing w:after="240" w:before="240" w:lineRule="auto"/>
        <w:rPr>
          <w:rFonts w:ascii="Candara" w:cs="Candara" w:eastAsia="Candara" w:hAnsi="Candara"/>
          <w:b w:val="1"/>
          <w:bCs w:val="1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b w:val="1"/>
          <w:bCs w:val="1"/>
          <w:color w:val="2d3b45"/>
          <w:sz w:val="24"/>
          <w:szCs w:val="24"/>
          <w:rtl w:val="0"/>
        </w:rPr>
        <w:t xml:space="preserve">Troubleshooting:</w:t>
      </w:r>
    </w:p>
    <w:p w:rsidR="00000000" w:rsidDel="00000000" w:rsidP="00000000" w:rsidRDefault="00000000" w:rsidRPr="00000000" w14:paraId="00000027">
      <w:pPr>
        <w:numPr>
          <w:ilvl w:val="0"/>
          <w:numId w:val="15"/>
        </w:numPr>
        <w:shd w:fill="ffffff" w:val="clear"/>
        <w:spacing w:after="0" w:afterAutospacing="0" w:before="24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If too sticky: Return to borax solution and knead for another 30-60 seconds</w:t>
      </w:r>
    </w:p>
    <w:p w:rsidR="00000000" w:rsidDel="00000000" w:rsidP="00000000" w:rsidRDefault="00000000" w:rsidRPr="00000000" w14:paraId="00000028">
      <w:pPr>
        <w:numPr>
          <w:ilvl w:val="0"/>
          <w:numId w:val="15"/>
        </w:numPr>
        <w:shd w:fill="ffffff" w:val="clear"/>
        <w:spacing w:after="0" w:afterAutospacing="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If too hard/crumbly: Use less glue gel (15 mL) or knead more gently</w:t>
      </w:r>
    </w:p>
    <w:p w:rsidR="00000000" w:rsidDel="00000000" w:rsidP="00000000" w:rsidRDefault="00000000" w:rsidRPr="00000000" w14:paraId="00000029">
      <w:pPr>
        <w:numPr>
          <w:ilvl w:val="0"/>
          <w:numId w:val="15"/>
        </w:numPr>
        <w:shd w:fill="ffffff" w:val="clear"/>
        <w:spacing w:after="24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If ball doesn't form: Ensure borax solution is warm and glue is fresh</w:t>
      </w:r>
    </w:p>
    <w:p w:rsidR="00000000" w:rsidDel="00000000" w:rsidP="00000000" w:rsidRDefault="00000000" w:rsidRPr="00000000" w14:paraId="0000002A">
      <w:pPr>
        <w:pStyle w:val="Heading2"/>
        <w:keepNext w:val="0"/>
        <w:keepLines w:val="0"/>
        <w:shd w:fill="ffffff" w:val="clear"/>
        <w:spacing w:after="80" w:lineRule="auto"/>
        <w:rPr>
          <w:rFonts w:ascii="Candara" w:cs="Candara" w:eastAsia="Candara" w:hAnsi="Candara"/>
          <w:b w:val="1"/>
          <w:bCs w:val="1"/>
          <w:color w:val="2d3b45"/>
          <w:sz w:val="34"/>
          <w:szCs w:val="34"/>
        </w:rPr>
      </w:pPr>
      <w:bookmarkStart w:colFirst="0" w:colLast="0" w:name="_m3cdbq3xma0k" w:id="6"/>
      <w:bookmarkEnd w:id="6"/>
      <w:r w:rsidDel="00000000" w:rsidR="00000000" w:rsidRPr="00000000">
        <w:rPr>
          <w:rFonts w:ascii="Candara" w:cs="Candara" w:eastAsia="Candara" w:hAnsi="Candara"/>
          <w:b w:val="1"/>
          <w:bCs w:val="1"/>
          <w:color w:val="2d3b45"/>
          <w:sz w:val="34"/>
          <w:szCs w:val="34"/>
          <w:rtl w:val="0"/>
        </w:rPr>
        <w:t xml:space="preserve">Procedure 2: White Glue + Borax + Cornstarch Ball</w:t>
      </w:r>
    </w:p>
    <w:p w:rsidR="00000000" w:rsidDel="00000000" w:rsidP="00000000" w:rsidRDefault="00000000" w:rsidRPr="00000000" w14:paraId="0000002B">
      <w:pPr>
        <w:pStyle w:val="Heading3"/>
        <w:keepNext w:val="0"/>
        <w:keepLines w:val="0"/>
        <w:shd w:fill="ffffff" w:val="clear"/>
        <w:spacing w:before="280" w:lineRule="auto"/>
        <w:rPr>
          <w:rFonts w:ascii="Candara" w:cs="Candara" w:eastAsia="Candara" w:hAnsi="Candara"/>
          <w:b w:val="1"/>
          <w:bCs w:val="1"/>
          <w:color w:val="2d3b45"/>
          <w:sz w:val="26"/>
          <w:szCs w:val="26"/>
        </w:rPr>
      </w:pPr>
      <w:bookmarkStart w:colFirst="0" w:colLast="0" w:name="_yohzekml9b7j" w:id="7"/>
      <w:bookmarkEnd w:id="7"/>
      <w:r w:rsidDel="00000000" w:rsidR="00000000" w:rsidRPr="00000000">
        <w:rPr>
          <w:rFonts w:ascii="Candara" w:cs="Candara" w:eastAsia="Candara" w:hAnsi="Candara"/>
          <w:b w:val="1"/>
          <w:bCs w:val="1"/>
          <w:color w:val="2d3b45"/>
          <w:sz w:val="26"/>
          <w:szCs w:val="26"/>
          <w:rtl w:val="0"/>
        </w:rPr>
        <w:t xml:space="preserve">Mixing</w:t>
      </w:r>
    </w:p>
    <w:p w:rsidR="00000000" w:rsidDel="00000000" w:rsidP="00000000" w:rsidRDefault="00000000" w:rsidRPr="00000000" w14:paraId="0000002C">
      <w:pPr>
        <w:numPr>
          <w:ilvl w:val="0"/>
          <w:numId w:val="23"/>
        </w:numPr>
        <w:shd w:fill="ffffff" w:val="clear"/>
        <w:spacing w:after="0" w:afterAutospacing="0" w:before="24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Measure exactly 20 mL of Elmer's White Glue-All into a paper or plastic cup.</w:t>
      </w:r>
    </w:p>
    <w:p w:rsidR="00000000" w:rsidDel="00000000" w:rsidP="00000000" w:rsidRDefault="00000000" w:rsidRPr="00000000" w14:paraId="0000002D">
      <w:pPr>
        <w:numPr>
          <w:ilvl w:val="0"/>
          <w:numId w:val="23"/>
        </w:numPr>
        <w:shd w:fill="ffffff" w:val="clear"/>
        <w:spacing w:after="0" w:afterAutospacing="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Add 2-3 drops of food coloring if desired and stir gently with a wooden stick until color is uniform.</w:t>
      </w:r>
    </w:p>
    <w:p w:rsidR="00000000" w:rsidDel="00000000" w:rsidP="00000000" w:rsidRDefault="00000000" w:rsidRPr="00000000" w14:paraId="0000002E">
      <w:pPr>
        <w:numPr>
          <w:ilvl w:val="0"/>
          <w:numId w:val="23"/>
        </w:numPr>
        <w:shd w:fill="ffffff" w:val="clear"/>
        <w:spacing w:after="0" w:afterAutospacing="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Add exactly 3 mL of 4% borax solution to the glue using a pipette or graduated cylinder.</w:t>
      </w:r>
    </w:p>
    <w:p w:rsidR="00000000" w:rsidDel="00000000" w:rsidP="00000000" w:rsidRDefault="00000000" w:rsidRPr="00000000" w14:paraId="0000002F">
      <w:pPr>
        <w:numPr>
          <w:ilvl w:val="0"/>
          <w:numId w:val="23"/>
        </w:numPr>
        <w:shd w:fill="ffffff" w:val="clear"/>
        <w:spacing w:after="24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Add exactly 15 mL (1 tablespoon) of cornstarch directly on top of the glue/borax mixture.</w:t>
      </w:r>
    </w:p>
    <w:p w:rsidR="00000000" w:rsidDel="00000000" w:rsidP="00000000" w:rsidRDefault="00000000" w:rsidRPr="00000000" w14:paraId="00000030">
      <w:pPr>
        <w:pStyle w:val="Heading3"/>
        <w:keepNext w:val="0"/>
        <w:keepLines w:val="0"/>
        <w:shd w:fill="ffffff" w:val="clear"/>
        <w:spacing w:before="280" w:lineRule="auto"/>
        <w:rPr>
          <w:rFonts w:ascii="Candara" w:cs="Candara" w:eastAsia="Candara" w:hAnsi="Candara"/>
          <w:b w:val="1"/>
          <w:bCs w:val="1"/>
          <w:color w:val="2d3b45"/>
          <w:sz w:val="26"/>
          <w:szCs w:val="26"/>
        </w:rPr>
      </w:pPr>
      <w:bookmarkStart w:colFirst="0" w:colLast="0" w:name="_9xwxtneesl4b" w:id="8"/>
      <w:bookmarkEnd w:id="8"/>
      <w:r w:rsidDel="00000000" w:rsidR="00000000" w:rsidRPr="00000000">
        <w:rPr>
          <w:rFonts w:ascii="Candara" w:cs="Candara" w:eastAsia="Candara" w:hAnsi="Candara"/>
          <w:b w:val="1"/>
          <w:bCs w:val="1"/>
          <w:color w:val="2d3b45"/>
          <w:sz w:val="26"/>
          <w:szCs w:val="26"/>
          <w:rtl w:val="0"/>
        </w:rPr>
        <w:t xml:space="preserve">Critical Waiting Period</w:t>
      </w:r>
    </w:p>
    <w:p w:rsidR="00000000" w:rsidDel="00000000" w:rsidP="00000000" w:rsidRDefault="00000000" w:rsidRPr="00000000" w14:paraId="00000031">
      <w:pPr>
        <w:numPr>
          <w:ilvl w:val="0"/>
          <w:numId w:val="16"/>
        </w:numPr>
        <w:shd w:fill="ffffff" w:val="clear"/>
        <w:spacing w:after="240" w:before="24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b w:val="1"/>
          <w:bCs w:val="1"/>
          <w:color w:val="2d3b45"/>
          <w:sz w:val="24"/>
          <w:szCs w:val="24"/>
          <w:rtl w:val="0"/>
        </w:rPr>
        <w:t xml:space="preserve">DO NOT MIX YET.</w:t>
      </w: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 Allow the mixture to sit undisturbed for exactly 15 seconds. You should see the borax beginning to react with the glue at the interface.</w:t>
      </w:r>
    </w:p>
    <w:p w:rsidR="00000000" w:rsidDel="00000000" w:rsidP="00000000" w:rsidRDefault="00000000" w:rsidRPr="00000000" w14:paraId="00000032">
      <w:pPr>
        <w:pStyle w:val="Heading3"/>
        <w:keepNext w:val="0"/>
        <w:keepLines w:val="0"/>
        <w:shd w:fill="ffffff" w:val="clear"/>
        <w:spacing w:before="280" w:lineRule="auto"/>
        <w:rPr>
          <w:rFonts w:ascii="Candara" w:cs="Candara" w:eastAsia="Candara" w:hAnsi="Candara"/>
          <w:b w:val="1"/>
          <w:bCs w:val="1"/>
          <w:color w:val="2d3b45"/>
          <w:sz w:val="26"/>
          <w:szCs w:val="26"/>
        </w:rPr>
      </w:pPr>
      <w:bookmarkStart w:colFirst="0" w:colLast="0" w:name="_403mp6a9os20" w:id="9"/>
      <w:bookmarkEnd w:id="9"/>
      <w:r w:rsidDel="00000000" w:rsidR="00000000" w:rsidRPr="00000000">
        <w:rPr>
          <w:rFonts w:ascii="Candara" w:cs="Candara" w:eastAsia="Candara" w:hAnsi="Candara"/>
          <w:b w:val="1"/>
          <w:bCs w:val="1"/>
          <w:color w:val="2d3b45"/>
          <w:sz w:val="26"/>
          <w:szCs w:val="26"/>
          <w:rtl w:val="0"/>
        </w:rPr>
        <w:t xml:space="preserve">Ball Formation</w:t>
      </w:r>
    </w:p>
    <w:p w:rsidR="00000000" w:rsidDel="00000000" w:rsidP="00000000" w:rsidRDefault="00000000" w:rsidRPr="00000000" w14:paraId="00000033">
      <w:pPr>
        <w:numPr>
          <w:ilvl w:val="0"/>
          <w:numId w:val="18"/>
        </w:numPr>
        <w:shd w:fill="ffffff" w:val="clear"/>
        <w:spacing w:after="0" w:afterAutospacing="0" w:before="24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After 15 seconds, stir vigorously with a wooden stick in a circular motion for 30-45 seconds. The mixture will become thick and clumpy.</w:t>
      </w:r>
    </w:p>
    <w:p w:rsidR="00000000" w:rsidDel="00000000" w:rsidP="00000000" w:rsidRDefault="00000000" w:rsidRPr="00000000" w14:paraId="00000034">
      <w:pPr>
        <w:numPr>
          <w:ilvl w:val="0"/>
          <w:numId w:val="18"/>
        </w:numPr>
        <w:shd w:fill="ffffff" w:val="clear"/>
        <w:spacing w:after="0" w:afterAutospacing="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When the mixture pulls away from the sides of the cup and forms a cohesive mass, use the stick to lift it from the cup.</w:t>
      </w:r>
    </w:p>
    <w:p w:rsidR="00000000" w:rsidDel="00000000" w:rsidP="00000000" w:rsidRDefault="00000000" w:rsidRPr="00000000" w14:paraId="00000035">
      <w:pPr>
        <w:numPr>
          <w:ilvl w:val="0"/>
          <w:numId w:val="18"/>
        </w:numPr>
        <w:shd w:fill="ffffff" w:val="clear"/>
        <w:spacing w:after="0" w:afterAutospacing="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Immediately begin kneading with your hands (wearing gloves is recommended for this step).</w:t>
      </w:r>
    </w:p>
    <w:p w:rsidR="00000000" w:rsidDel="00000000" w:rsidP="00000000" w:rsidRDefault="00000000" w:rsidRPr="00000000" w14:paraId="00000036">
      <w:pPr>
        <w:numPr>
          <w:ilvl w:val="0"/>
          <w:numId w:val="18"/>
        </w:numPr>
        <w:shd w:fill="ffffff" w:val="clear"/>
        <w:spacing w:after="24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Knead continuously for 3-5 minutes. The ball will transition from sticky and crumbly to smooth and bouncy.</w:t>
      </w:r>
    </w:p>
    <w:p w:rsidR="00000000" w:rsidDel="00000000" w:rsidP="00000000" w:rsidRDefault="00000000" w:rsidRPr="00000000" w14:paraId="00000037">
      <w:pPr>
        <w:pStyle w:val="Heading3"/>
        <w:keepNext w:val="0"/>
        <w:keepLines w:val="0"/>
        <w:shd w:fill="ffffff" w:val="clear"/>
        <w:spacing w:before="280" w:lineRule="auto"/>
        <w:rPr>
          <w:rFonts w:ascii="Candara" w:cs="Candara" w:eastAsia="Candara" w:hAnsi="Candara"/>
          <w:b w:val="1"/>
          <w:bCs w:val="1"/>
          <w:color w:val="2d3b45"/>
          <w:sz w:val="26"/>
          <w:szCs w:val="26"/>
        </w:rPr>
      </w:pPr>
      <w:bookmarkStart w:colFirst="0" w:colLast="0" w:name="_dae2zk41u9o" w:id="10"/>
      <w:bookmarkEnd w:id="10"/>
      <w:r w:rsidDel="00000000" w:rsidR="00000000" w:rsidRPr="00000000">
        <w:rPr>
          <w:rFonts w:ascii="Candara" w:cs="Candara" w:eastAsia="Candara" w:hAnsi="Candara"/>
          <w:b w:val="1"/>
          <w:bCs w:val="1"/>
          <w:color w:val="2d3b45"/>
          <w:sz w:val="26"/>
          <w:szCs w:val="26"/>
          <w:rtl w:val="0"/>
        </w:rPr>
        <w:t xml:space="preserve">Finishing</w:t>
      </w:r>
    </w:p>
    <w:p w:rsidR="00000000" w:rsidDel="00000000" w:rsidP="00000000" w:rsidRDefault="00000000" w:rsidRPr="00000000" w14:paraId="00000038">
      <w:pPr>
        <w:numPr>
          <w:ilvl w:val="0"/>
          <w:numId w:val="20"/>
        </w:numPr>
        <w:shd w:fill="ffffff" w:val="clear"/>
        <w:spacing w:after="0" w:afterAutospacing="0" w:before="24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As you knead, the cornstarch will fully incorporate and the ball will become less sticky. Continue until you can roll it smoothly between your palms.</w:t>
      </w:r>
    </w:p>
    <w:p w:rsidR="00000000" w:rsidDel="00000000" w:rsidP="00000000" w:rsidRDefault="00000000" w:rsidRPr="00000000" w14:paraId="00000039">
      <w:pPr>
        <w:numPr>
          <w:ilvl w:val="0"/>
          <w:numId w:val="20"/>
        </w:numPr>
        <w:shd w:fill="ffffff" w:val="clear"/>
        <w:spacing w:after="0" w:afterAutospacing="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Shape into a sphere by rolling in circular motions.</w:t>
      </w:r>
    </w:p>
    <w:p w:rsidR="00000000" w:rsidDel="00000000" w:rsidP="00000000" w:rsidRDefault="00000000" w:rsidRPr="00000000" w14:paraId="0000003A">
      <w:pPr>
        <w:numPr>
          <w:ilvl w:val="0"/>
          <w:numId w:val="20"/>
        </w:numPr>
        <w:shd w:fill="ffffff" w:val="clear"/>
        <w:spacing w:after="24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b w:val="1"/>
          <w:bCs w:val="1"/>
          <w:color w:val="2d3b45"/>
          <w:sz w:val="24"/>
          <w:szCs w:val="24"/>
          <w:rtl w:val="0"/>
        </w:rPr>
        <w:t xml:space="preserve">Let rest for 5 minutes</w:t>
      </w: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 before testing.</w:t>
      </w:r>
    </w:p>
    <w:p w:rsidR="00000000" w:rsidDel="00000000" w:rsidP="00000000" w:rsidRDefault="00000000" w:rsidRPr="00000000" w14:paraId="0000003B">
      <w:pPr>
        <w:shd w:fill="ffffff" w:val="clear"/>
        <w:spacing w:after="240" w:before="240" w:lineRule="auto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b w:val="1"/>
          <w:bCs w:val="1"/>
          <w:color w:val="2d3b45"/>
          <w:sz w:val="24"/>
          <w:szCs w:val="24"/>
          <w:rtl w:val="0"/>
        </w:rPr>
        <w:t xml:space="preserve">Expected Result:</w:t>
      </w: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 An opaque, slightly textured ball with excellent bounce properties.</w:t>
      </w:r>
    </w:p>
    <w:p w:rsidR="00000000" w:rsidDel="00000000" w:rsidP="00000000" w:rsidRDefault="00000000" w:rsidRPr="00000000" w14:paraId="0000003C">
      <w:pPr>
        <w:shd w:fill="ffffff" w:val="clear"/>
        <w:spacing w:after="240" w:before="240" w:lineRule="auto"/>
        <w:rPr>
          <w:rFonts w:ascii="Candara" w:cs="Candara" w:eastAsia="Candara" w:hAnsi="Candara"/>
          <w:b w:val="1"/>
          <w:bCs w:val="1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b w:val="1"/>
          <w:bCs w:val="1"/>
          <w:color w:val="2d3b45"/>
          <w:sz w:val="24"/>
          <w:szCs w:val="24"/>
          <w:rtl w:val="0"/>
        </w:rPr>
        <w:t xml:space="preserve">Troubleshooting:</w:t>
      </w:r>
    </w:p>
    <w:p w:rsidR="00000000" w:rsidDel="00000000" w:rsidP="00000000" w:rsidRDefault="00000000" w:rsidRPr="00000000" w14:paraId="0000003D">
      <w:pPr>
        <w:numPr>
          <w:ilvl w:val="0"/>
          <w:numId w:val="9"/>
        </w:numPr>
        <w:shd w:fill="ffffff" w:val="clear"/>
        <w:spacing w:after="0" w:afterAutospacing="0" w:before="24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If too dry/crumbly: Add 1-2 mL of water while kneading</w:t>
      </w:r>
    </w:p>
    <w:p w:rsidR="00000000" w:rsidDel="00000000" w:rsidP="00000000" w:rsidRDefault="00000000" w:rsidRPr="00000000" w14:paraId="0000003E">
      <w:pPr>
        <w:numPr>
          <w:ilvl w:val="0"/>
          <w:numId w:val="9"/>
        </w:numPr>
        <w:shd w:fill="ffffff" w:val="clear"/>
        <w:spacing w:after="0" w:afterAutospacing="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If too sticky: Add small amounts of cornstarch (1 teaspoon at a time) while kneading</w:t>
      </w:r>
    </w:p>
    <w:p w:rsidR="00000000" w:rsidDel="00000000" w:rsidP="00000000" w:rsidRDefault="00000000" w:rsidRPr="00000000" w14:paraId="0000003F">
      <w:pPr>
        <w:numPr>
          <w:ilvl w:val="0"/>
          <w:numId w:val="9"/>
        </w:numPr>
        <w:shd w:fill="ffffff" w:val="clear"/>
        <w:spacing w:after="24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If mixture won't come together: Increase kneading time to 5-7 minutes</w:t>
      </w:r>
    </w:p>
    <w:p w:rsidR="00000000" w:rsidDel="00000000" w:rsidP="00000000" w:rsidRDefault="00000000" w:rsidRPr="00000000" w14:paraId="00000040">
      <w:pPr>
        <w:pStyle w:val="Heading2"/>
        <w:keepNext w:val="0"/>
        <w:keepLines w:val="0"/>
        <w:shd w:fill="ffffff" w:val="clear"/>
        <w:spacing w:after="80" w:lineRule="auto"/>
        <w:rPr>
          <w:rFonts w:ascii="Candara" w:cs="Candara" w:eastAsia="Candara" w:hAnsi="Candara"/>
          <w:b w:val="1"/>
          <w:bCs w:val="1"/>
          <w:color w:val="2d3b45"/>
          <w:sz w:val="34"/>
          <w:szCs w:val="34"/>
        </w:rPr>
      </w:pPr>
      <w:bookmarkStart w:colFirst="0" w:colLast="0" w:name="_jswpx97pi8na" w:id="11"/>
      <w:bookmarkEnd w:id="11"/>
      <w:r w:rsidDel="00000000" w:rsidR="00000000" w:rsidRPr="00000000">
        <w:rPr>
          <w:rFonts w:ascii="Candara" w:cs="Candara" w:eastAsia="Candara" w:hAnsi="Candara"/>
          <w:b w:val="1"/>
          <w:bCs w:val="1"/>
          <w:color w:val="2d3b45"/>
          <w:sz w:val="34"/>
          <w:szCs w:val="34"/>
          <w:rtl w:val="0"/>
        </w:rPr>
        <w:t xml:space="preserve">Procedure 3: PVA + Borax Ball</w:t>
      </w:r>
    </w:p>
    <w:p w:rsidR="00000000" w:rsidDel="00000000" w:rsidP="00000000" w:rsidRDefault="00000000" w:rsidRPr="00000000" w14:paraId="00000041">
      <w:pPr>
        <w:pStyle w:val="Heading3"/>
        <w:keepNext w:val="0"/>
        <w:keepLines w:val="0"/>
        <w:shd w:fill="ffffff" w:val="clear"/>
        <w:spacing w:before="280" w:lineRule="auto"/>
        <w:rPr>
          <w:rFonts w:ascii="Candara" w:cs="Candara" w:eastAsia="Candara" w:hAnsi="Candara"/>
          <w:b w:val="1"/>
          <w:bCs w:val="1"/>
          <w:color w:val="2d3b45"/>
          <w:sz w:val="26"/>
          <w:szCs w:val="26"/>
        </w:rPr>
      </w:pPr>
      <w:bookmarkStart w:colFirst="0" w:colLast="0" w:name="_mqfl0cxnucpg" w:id="12"/>
      <w:bookmarkEnd w:id="12"/>
      <w:r w:rsidDel="00000000" w:rsidR="00000000" w:rsidRPr="00000000">
        <w:rPr>
          <w:rFonts w:ascii="Candara" w:cs="Candara" w:eastAsia="Candara" w:hAnsi="Candara"/>
          <w:b w:val="1"/>
          <w:bCs w:val="1"/>
          <w:color w:val="2d3b45"/>
          <w:sz w:val="26"/>
          <w:szCs w:val="26"/>
          <w:rtl w:val="0"/>
        </w:rPr>
        <w:t xml:space="preserve">Mixing</w:t>
      </w:r>
    </w:p>
    <w:p w:rsidR="00000000" w:rsidDel="00000000" w:rsidP="00000000" w:rsidRDefault="00000000" w:rsidRPr="00000000" w14:paraId="00000042">
      <w:pPr>
        <w:numPr>
          <w:ilvl w:val="0"/>
          <w:numId w:val="19"/>
        </w:numPr>
        <w:shd w:fill="ffffff" w:val="clear"/>
        <w:spacing w:after="0" w:afterAutospacing="0" w:before="24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Measure exactly 30 mL of 4% PVA (polyvinyl alcohol) solution into a paper or plastic cup.</w:t>
      </w:r>
    </w:p>
    <w:p w:rsidR="00000000" w:rsidDel="00000000" w:rsidP="00000000" w:rsidRDefault="00000000" w:rsidRPr="00000000" w14:paraId="00000043">
      <w:pPr>
        <w:numPr>
          <w:ilvl w:val="0"/>
          <w:numId w:val="19"/>
        </w:numPr>
        <w:shd w:fill="ffffff" w:val="clear"/>
        <w:spacing w:after="0" w:afterAutospacing="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Starting with 5 mL of 4% borax solution, add it gradually to the PVA solution.</w:t>
      </w:r>
    </w:p>
    <w:p w:rsidR="00000000" w:rsidDel="00000000" w:rsidP="00000000" w:rsidRDefault="00000000" w:rsidRPr="00000000" w14:paraId="00000044">
      <w:pPr>
        <w:numPr>
          <w:ilvl w:val="0"/>
          <w:numId w:val="19"/>
        </w:numPr>
        <w:shd w:fill="ffffff" w:val="clear"/>
        <w:spacing w:after="24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Stir immediately and continuously with a wooden stick using rapid circular motions.</w:t>
      </w:r>
    </w:p>
    <w:p w:rsidR="00000000" w:rsidDel="00000000" w:rsidP="00000000" w:rsidRDefault="00000000" w:rsidRPr="00000000" w14:paraId="00000045">
      <w:pPr>
        <w:pStyle w:val="Heading3"/>
        <w:keepNext w:val="0"/>
        <w:keepLines w:val="0"/>
        <w:shd w:fill="ffffff" w:val="clear"/>
        <w:spacing w:before="280" w:lineRule="auto"/>
        <w:rPr>
          <w:rFonts w:ascii="Candara" w:cs="Candara" w:eastAsia="Candara" w:hAnsi="Candara"/>
          <w:b w:val="1"/>
          <w:bCs w:val="1"/>
          <w:color w:val="2d3b45"/>
          <w:sz w:val="26"/>
          <w:szCs w:val="26"/>
        </w:rPr>
      </w:pPr>
      <w:bookmarkStart w:colFirst="0" w:colLast="0" w:name="_f4orqzf2s8xe" w:id="13"/>
      <w:bookmarkEnd w:id="13"/>
      <w:r w:rsidDel="00000000" w:rsidR="00000000" w:rsidRPr="00000000">
        <w:rPr>
          <w:rFonts w:ascii="Candara" w:cs="Candara" w:eastAsia="Candara" w:hAnsi="Candara"/>
          <w:b w:val="1"/>
          <w:bCs w:val="1"/>
          <w:color w:val="2d3b45"/>
          <w:sz w:val="26"/>
          <w:szCs w:val="26"/>
          <w:rtl w:val="0"/>
        </w:rPr>
        <w:t xml:space="preserve">Observing Cross-linking</w:t>
      </w:r>
    </w:p>
    <w:p w:rsidR="00000000" w:rsidDel="00000000" w:rsidP="00000000" w:rsidRDefault="00000000" w:rsidRPr="00000000" w14:paraId="00000046">
      <w:pPr>
        <w:numPr>
          <w:ilvl w:val="0"/>
          <w:numId w:val="21"/>
        </w:numPr>
        <w:shd w:fill="ffffff" w:val="clear"/>
        <w:spacing w:after="0" w:afterAutospacing="0" w:before="24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Continue stirring for 30-60 seconds. You will observe the solution becoming increasingly viscous and gel-like.</w:t>
      </w:r>
    </w:p>
    <w:p w:rsidR="00000000" w:rsidDel="00000000" w:rsidP="00000000" w:rsidRDefault="00000000" w:rsidRPr="00000000" w14:paraId="00000047">
      <w:pPr>
        <w:numPr>
          <w:ilvl w:val="0"/>
          <w:numId w:val="21"/>
        </w:numPr>
        <w:shd w:fill="ffffff" w:val="clear"/>
        <w:spacing w:after="0" w:afterAutospacing="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If the mixture is still very liquid after 60 seconds, add an additional 2-3 mL of borax solution and continue stirring.</w:t>
      </w:r>
    </w:p>
    <w:p w:rsidR="00000000" w:rsidDel="00000000" w:rsidP="00000000" w:rsidRDefault="00000000" w:rsidRPr="00000000" w14:paraId="00000048">
      <w:pPr>
        <w:numPr>
          <w:ilvl w:val="0"/>
          <w:numId w:val="21"/>
        </w:numPr>
        <w:shd w:fill="ffffff" w:val="clear"/>
        <w:spacing w:after="24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The mixture is ready when it forms a thick, stringy mass that pulls away from the cup sides.</w:t>
      </w:r>
    </w:p>
    <w:p w:rsidR="00000000" w:rsidDel="00000000" w:rsidP="00000000" w:rsidRDefault="00000000" w:rsidRPr="00000000" w14:paraId="00000049">
      <w:pPr>
        <w:pStyle w:val="Heading3"/>
        <w:keepNext w:val="0"/>
        <w:keepLines w:val="0"/>
        <w:shd w:fill="ffffff" w:val="clear"/>
        <w:spacing w:before="280" w:lineRule="auto"/>
        <w:rPr>
          <w:rFonts w:ascii="Candara" w:cs="Candara" w:eastAsia="Candara" w:hAnsi="Candara"/>
          <w:b w:val="1"/>
          <w:bCs w:val="1"/>
          <w:color w:val="2d3b45"/>
          <w:sz w:val="26"/>
          <w:szCs w:val="26"/>
        </w:rPr>
      </w:pPr>
      <w:bookmarkStart w:colFirst="0" w:colLast="0" w:name="_e3m2wr3v38yz" w:id="14"/>
      <w:bookmarkEnd w:id="14"/>
      <w:r w:rsidDel="00000000" w:rsidR="00000000" w:rsidRPr="00000000">
        <w:rPr>
          <w:rFonts w:ascii="Candara" w:cs="Candara" w:eastAsia="Candara" w:hAnsi="Candara"/>
          <w:b w:val="1"/>
          <w:bCs w:val="1"/>
          <w:color w:val="2d3b45"/>
          <w:sz w:val="26"/>
          <w:szCs w:val="26"/>
          <w:rtl w:val="0"/>
        </w:rPr>
        <w:t xml:space="preserve">Ball Formation</w:t>
      </w:r>
    </w:p>
    <w:p w:rsidR="00000000" w:rsidDel="00000000" w:rsidP="00000000" w:rsidRDefault="00000000" w:rsidRPr="00000000" w14:paraId="0000004A">
      <w:pPr>
        <w:numPr>
          <w:ilvl w:val="0"/>
          <w:numId w:val="11"/>
        </w:numPr>
        <w:shd w:fill="ffffff" w:val="clear"/>
        <w:spacing w:after="0" w:afterAutospacing="0" w:before="24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Use the wooden stick to lift the polymer mass from the cup.</w:t>
      </w:r>
    </w:p>
    <w:p w:rsidR="00000000" w:rsidDel="00000000" w:rsidP="00000000" w:rsidRDefault="00000000" w:rsidRPr="00000000" w14:paraId="0000004B">
      <w:pPr>
        <w:numPr>
          <w:ilvl w:val="0"/>
          <w:numId w:val="11"/>
        </w:numPr>
        <w:shd w:fill="ffffff" w:val="clear"/>
        <w:spacing w:after="0" w:afterAutospacing="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Begin kneading with your hands. This polymer may be stickier than the others initially.</w:t>
      </w:r>
    </w:p>
    <w:p w:rsidR="00000000" w:rsidDel="00000000" w:rsidP="00000000" w:rsidRDefault="00000000" w:rsidRPr="00000000" w14:paraId="0000004C">
      <w:pPr>
        <w:numPr>
          <w:ilvl w:val="0"/>
          <w:numId w:val="11"/>
        </w:numPr>
        <w:shd w:fill="ffffff" w:val="clear"/>
        <w:spacing w:after="0" w:afterAutospacing="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Knead for 2-4 minutes until the ball becomes less sticky and more cohesive.</w:t>
      </w:r>
    </w:p>
    <w:p w:rsidR="00000000" w:rsidDel="00000000" w:rsidP="00000000" w:rsidRDefault="00000000" w:rsidRPr="00000000" w14:paraId="0000004D">
      <w:pPr>
        <w:numPr>
          <w:ilvl w:val="0"/>
          <w:numId w:val="11"/>
        </w:numPr>
        <w:shd w:fill="ffffff" w:val="clear"/>
        <w:spacing w:after="0" w:afterAutospacing="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Roll between your palms to form a smooth sphere.</w:t>
      </w:r>
    </w:p>
    <w:p w:rsidR="00000000" w:rsidDel="00000000" w:rsidP="00000000" w:rsidRDefault="00000000" w:rsidRPr="00000000" w14:paraId="0000004E">
      <w:pPr>
        <w:numPr>
          <w:ilvl w:val="0"/>
          <w:numId w:val="11"/>
        </w:numPr>
        <w:shd w:fill="ffffff" w:val="clear"/>
        <w:spacing w:after="24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b w:val="1"/>
          <w:bCs w:val="1"/>
          <w:color w:val="2d3b45"/>
          <w:sz w:val="24"/>
          <w:szCs w:val="24"/>
          <w:rtl w:val="0"/>
        </w:rPr>
        <w:t xml:space="preserve">Let rest for 3-5 minutes</w:t>
      </w: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 before testing.</w:t>
      </w:r>
    </w:p>
    <w:p w:rsidR="00000000" w:rsidDel="00000000" w:rsidP="00000000" w:rsidRDefault="00000000" w:rsidRPr="00000000" w14:paraId="0000004F">
      <w:pPr>
        <w:shd w:fill="ffffff" w:val="clear"/>
        <w:spacing w:after="240" w:before="240" w:lineRule="auto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b w:val="1"/>
          <w:bCs w:val="1"/>
          <w:color w:val="2d3b45"/>
          <w:sz w:val="24"/>
          <w:szCs w:val="24"/>
          <w:rtl w:val="0"/>
        </w:rPr>
        <w:t xml:space="preserve">Expected Result:</w:t>
      </w: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 A clear to translucent ball with a slippery, gel-like surface when first formed, becoming firmer with handling.</w:t>
      </w:r>
    </w:p>
    <w:p w:rsidR="00000000" w:rsidDel="00000000" w:rsidP="00000000" w:rsidRDefault="00000000" w:rsidRPr="00000000" w14:paraId="00000050">
      <w:pPr>
        <w:shd w:fill="ffffff" w:val="clear"/>
        <w:spacing w:after="240" w:before="240" w:lineRule="auto"/>
        <w:rPr>
          <w:rFonts w:ascii="Candara" w:cs="Candara" w:eastAsia="Candara" w:hAnsi="Candara"/>
          <w:b w:val="1"/>
          <w:bCs w:val="1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b w:val="1"/>
          <w:bCs w:val="1"/>
          <w:color w:val="2d3b45"/>
          <w:sz w:val="24"/>
          <w:szCs w:val="24"/>
          <w:rtl w:val="0"/>
        </w:rPr>
        <w:t xml:space="preserve">Troubleshooting:</w:t>
      </w:r>
    </w:p>
    <w:p w:rsidR="00000000" w:rsidDel="00000000" w:rsidP="00000000" w:rsidRDefault="00000000" w:rsidRPr="00000000" w14:paraId="00000051">
      <w:pPr>
        <w:numPr>
          <w:ilvl w:val="0"/>
          <w:numId w:val="7"/>
        </w:numPr>
        <w:shd w:fill="ffffff" w:val="clear"/>
        <w:spacing w:after="0" w:afterAutospacing="0" w:before="24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If too runny: Add more borax solution (1 mL at a time) up to 10 mL total</w:t>
      </w:r>
    </w:p>
    <w:p w:rsidR="00000000" w:rsidDel="00000000" w:rsidP="00000000" w:rsidRDefault="00000000" w:rsidRPr="00000000" w14:paraId="00000052">
      <w:pPr>
        <w:numPr>
          <w:ilvl w:val="0"/>
          <w:numId w:val="7"/>
        </w:numPr>
        <w:shd w:fill="ffffff" w:val="clear"/>
        <w:spacing w:after="0" w:afterAutospacing="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If too stiff: Use less borax (start with 3 mL instead of 5 mL)</w:t>
      </w:r>
    </w:p>
    <w:p w:rsidR="00000000" w:rsidDel="00000000" w:rsidP="00000000" w:rsidRDefault="00000000" w:rsidRPr="00000000" w14:paraId="00000053">
      <w:pPr>
        <w:numPr>
          <w:ilvl w:val="0"/>
          <w:numId w:val="7"/>
        </w:numPr>
        <w:shd w:fill="ffffff" w:val="clear"/>
        <w:spacing w:after="24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If won't form ball: Ensure PVA solution is well-mixed before starting</w:t>
      </w:r>
    </w:p>
    <w:p w:rsidR="00000000" w:rsidDel="00000000" w:rsidP="00000000" w:rsidRDefault="00000000" w:rsidRPr="00000000" w14:paraId="00000054">
      <w:pPr>
        <w:pStyle w:val="Heading2"/>
        <w:keepNext w:val="0"/>
        <w:keepLines w:val="0"/>
        <w:shd w:fill="ffffff" w:val="clear"/>
        <w:spacing w:after="80" w:lineRule="auto"/>
        <w:rPr>
          <w:rFonts w:ascii="Candara" w:cs="Candara" w:eastAsia="Candara" w:hAnsi="Candara"/>
          <w:b w:val="1"/>
          <w:bCs w:val="1"/>
          <w:color w:val="2d3b45"/>
          <w:sz w:val="34"/>
          <w:szCs w:val="34"/>
        </w:rPr>
      </w:pPr>
      <w:bookmarkStart w:colFirst="0" w:colLast="0" w:name="_5efnxd16kekh" w:id="15"/>
      <w:bookmarkEnd w:id="15"/>
      <w:r w:rsidDel="00000000" w:rsidR="00000000" w:rsidRPr="00000000">
        <w:rPr>
          <w:rFonts w:ascii="Candara" w:cs="Candara" w:eastAsia="Candara" w:hAnsi="Candara"/>
          <w:b w:val="1"/>
          <w:bCs w:val="1"/>
          <w:color w:val="2d3b45"/>
          <w:sz w:val="34"/>
          <w:szCs w:val="34"/>
          <w:rtl w:val="0"/>
        </w:rPr>
        <w:t xml:space="preserve">Procedure 4: Rubber Cement Ball</w:t>
      </w:r>
    </w:p>
    <w:p w:rsidR="00000000" w:rsidDel="00000000" w:rsidP="00000000" w:rsidRDefault="00000000" w:rsidRPr="00000000" w14:paraId="00000055">
      <w:pPr>
        <w:pStyle w:val="Heading3"/>
        <w:keepNext w:val="0"/>
        <w:keepLines w:val="0"/>
        <w:shd w:fill="ffffff" w:val="clear"/>
        <w:spacing w:before="280" w:lineRule="auto"/>
        <w:rPr>
          <w:rFonts w:ascii="Candara" w:cs="Candara" w:eastAsia="Candara" w:hAnsi="Candara"/>
          <w:b w:val="1"/>
          <w:bCs w:val="1"/>
          <w:color w:val="2d3b45"/>
          <w:sz w:val="26"/>
          <w:szCs w:val="26"/>
        </w:rPr>
      </w:pPr>
      <w:bookmarkStart w:colFirst="0" w:colLast="0" w:name="_c6qhkv18aw2u" w:id="16"/>
      <w:bookmarkEnd w:id="16"/>
      <w:r w:rsidDel="00000000" w:rsidR="00000000" w:rsidRPr="00000000">
        <w:rPr>
          <w:rFonts w:ascii="Candara" w:cs="Candara" w:eastAsia="Candara" w:hAnsi="Candara"/>
          <w:b w:val="1"/>
          <w:bCs w:val="1"/>
          <w:color w:val="2d3b45"/>
          <w:sz w:val="26"/>
          <w:szCs w:val="26"/>
          <w:rtl w:val="0"/>
        </w:rPr>
        <w:t xml:space="preserve">Setup</w:t>
      </w:r>
    </w:p>
    <w:p w:rsidR="00000000" w:rsidDel="00000000" w:rsidP="00000000" w:rsidRDefault="00000000" w:rsidRPr="00000000" w14:paraId="00000056">
      <w:pPr>
        <w:numPr>
          <w:ilvl w:val="0"/>
          <w:numId w:val="3"/>
        </w:numPr>
        <w:shd w:fill="ffffff" w:val="clear"/>
        <w:spacing w:after="0" w:afterAutospacing="0" w:before="24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Measure exactly 15 mL of rubber cement into a paper or plastic cup. Work in a well-ventilated area.</w:t>
      </w:r>
    </w:p>
    <w:p w:rsidR="00000000" w:rsidDel="00000000" w:rsidP="00000000" w:rsidRDefault="00000000" w:rsidRPr="00000000" w14:paraId="00000057">
      <w:pPr>
        <w:numPr>
          <w:ilvl w:val="0"/>
          <w:numId w:val="3"/>
        </w:numPr>
        <w:shd w:fill="ffffff" w:val="clear"/>
        <w:spacing w:after="24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Measure 15 mL of lukewarm tap water in a separate container.</w:t>
      </w:r>
    </w:p>
    <w:p w:rsidR="00000000" w:rsidDel="00000000" w:rsidP="00000000" w:rsidRDefault="00000000" w:rsidRPr="00000000" w14:paraId="00000058">
      <w:pPr>
        <w:pStyle w:val="Heading3"/>
        <w:keepNext w:val="0"/>
        <w:keepLines w:val="0"/>
        <w:shd w:fill="ffffff" w:val="clear"/>
        <w:spacing w:before="280" w:lineRule="auto"/>
        <w:rPr>
          <w:rFonts w:ascii="Candara" w:cs="Candara" w:eastAsia="Candara" w:hAnsi="Candara"/>
          <w:b w:val="1"/>
          <w:bCs w:val="1"/>
          <w:color w:val="2d3b45"/>
          <w:sz w:val="26"/>
          <w:szCs w:val="26"/>
        </w:rPr>
      </w:pPr>
      <w:bookmarkStart w:colFirst="0" w:colLast="0" w:name="_7wqqka5s2dc1" w:id="17"/>
      <w:bookmarkEnd w:id="17"/>
      <w:r w:rsidDel="00000000" w:rsidR="00000000" w:rsidRPr="00000000">
        <w:rPr>
          <w:rFonts w:ascii="Candara" w:cs="Candara" w:eastAsia="Candara" w:hAnsi="Candara"/>
          <w:b w:val="1"/>
          <w:bCs w:val="1"/>
          <w:color w:val="2d3b45"/>
          <w:sz w:val="26"/>
          <w:szCs w:val="26"/>
          <w:rtl w:val="0"/>
        </w:rPr>
        <w:t xml:space="preserve">Initial Mixing</w:t>
      </w:r>
    </w:p>
    <w:p w:rsidR="00000000" w:rsidDel="00000000" w:rsidP="00000000" w:rsidRDefault="00000000" w:rsidRPr="00000000" w14:paraId="00000059">
      <w:pPr>
        <w:numPr>
          <w:ilvl w:val="0"/>
          <w:numId w:val="2"/>
        </w:numPr>
        <w:shd w:fill="ffffff" w:val="clear"/>
        <w:spacing w:after="0" w:afterAutospacing="0" w:before="24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Pour the water into the rubber cement all at once.</w:t>
      </w:r>
    </w:p>
    <w:p w:rsidR="00000000" w:rsidDel="00000000" w:rsidP="00000000" w:rsidRDefault="00000000" w:rsidRPr="00000000" w14:paraId="0000005A">
      <w:pPr>
        <w:numPr>
          <w:ilvl w:val="0"/>
          <w:numId w:val="2"/>
        </w:numPr>
        <w:shd w:fill="ffffff" w:val="clear"/>
        <w:spacing w:after="24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Stir vigorously with a wooden stick for 30 seconds. The mixture will become cloudy and milky.</w:t>
      </w:r>
    </w:p>
    <w:p w:rsidR="00000000" w:rsidDel="00000000" w:rsidP="00000000" w:rsidRDefault="00000000" w:rsidRPr="00000000" w14:paraId="0000005B">
      <w:pPr>
        <w:pStyle w:val="Heading3"/>
        <w:keepNext w:val="0"/>
        <w:keepLines w:val="0"/>
        <w:shd w:fill="ffffff" w:val="clear"/>
        <w:spacing w:before="280" w:lineRule="auto"/>
        <w:rPr>
          <w:rFonts w:ascii="Candara" w:cs="Candara" w:eastAsia="Candara" w:hAnsi="Candara"/>
          <w:b w:val="1"/>
          <w:bCs w:val="1"/>
          <w:color w:val="2d3b45"/>
          <w:sz w:val="26"/>
          <w:szCs w:val="26"/>
        </w:rPr>
      </w:pPr>
      <w:bookmarkStart w:colFirst="0" w:colLast="0" w:name="_q9lhf4g3vwcs" w:id="18"/>
      <w:bookmarkEnd w:id="18"/>
      <w:r w:rsidDel="00000000" w:rsidR="00000000" w:rsidRPr="00000000">
        <w:rPr>
          <w:rFonts w:ascii="Candara" w:cs="Candara" w:eastAsia="Candara" w:hAnsi="Candara"/>
          <w:b w:val="1"/>
          <w:bCs w:val="1"/>
          <w:color w:val="2d3b45"/>
          <w:sz w:val="26"/>
          <w:szCs w:val="26"/>
          <w:rtl w:val="0"/>
        </w:rPr>
        <w:t xml:space="preserve">Acidification</w:t>
      </w:r>
    </w:p>
    <w:p w:rsidR="00000000" w:rsidDel="00000000" w:rsidP="00000000" w:rsidRDefault="00000000" w:rsidRPr="00000000" w14:paraId="0000005C">
      <w:pPr>
        <w:numPr>
          <w:ilvl w:val="0"/>
          <w:numId w:val="6"/>
        </w:numPr>
        <w:shd w:fill="ffffff" w:val="clear"/>
        <w:spacing w:after="0" w:afterAutospacing="0" w:before="24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Draw 15 mL of 5% acetic acid (white vinegar) into a pipette or graduated cylinder.</w:t>
      </w:r>
    </w:p>
    <w:p w:rsidR="00000000" w:rsidDel="00000000" w:rsidP="00000000" w:rsidRDefault="00000000" w:rsidRPr="00000000" w14:paraId="0000005D">
      <w:pPr>
        <w:numPr>
          <w:ilvl w:val="0"/>
          <w:numId w:val="6"/>
        </w:numPr>
        <w:shd w:fill="ffffff" w:val="clear"/>
        <w:spacing w:after="0" w:afterAutospacing="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Add the acetic acid </w:t>
      </w:r>
      <w:r w:rsidDel="00000000" w:rsidR="00000000" w:rsidRPr="00000000">
        <w:rPr>
          <w:rFonts w:ascii="Candara" w:cs="Candara" w:eastAsia="Candara" w:hAnsi="Candara"/>
          <w:b w:val="1"/>
          <w:bCs w:val="1"/>
          <w:color w:val="2d3b45"/>
          <w:sz w:val="24"/>
          <w:szCs w:val="24"/>
          <w:rtl w:val="0"/>
        </w:rPr>
        <w:t xml:space="preserve">drop by drop</w:t>
      </w: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 while stirring continuously. Add approximately 20-30 drops per minute.</w:t>
      </w:r>
    </w:p>
    <w:p w:rsidR="00000000" w:rsidDel="00000000" w:rsidP="00000000" w:rsidRDefault="00000000" w:rsidRPr="00000000" w14:paraId="0000005E">
      <w:pPr>
        <w:numPr>
          <w:ilvl w:val="0"/>
          <w:numId w:val="6"/>
        </w:numPr>
        <w:shd w:fill="ffffff" w:val="clear"/>
        <w:spacing w:after="24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After adding about half the acid (7-8 mL), you will notice solid particles beginning to form and the mixture thickening significantly.</w:t>
      </w:r>
    </w:p>
    <w:p w:rsidR="00000000" w:rsidDel="00000000" w:rsidP="00000000" w:rsidRDefault="00000000" w:rsidRPr="00000000" w14:paraId="0000005F">
      <w:pPr>
        <w:pStyle w:val="Heading3"/>
        <w:keepNext w:val="0"/>
        <w:keepLines w:val="0"/>
        <w:shd w:fill="ffffff" w:val="clear"/>
        <w:spacing w:before="280" w:lineRule="auto"/>
        <w:rPr>
          <w:rFonts w:ascii="Candara" w:cs="Candara" w:eastAsia="Candara" w:hAnsi="Candara"/>
          <w:b w:val="1"/>
          <w:bCs w:val="1"/>
          <w:color w:val="2d3b45"/>
          <w:sz w:val="26"/>
          <w:szCs w:val="26"/>
        </w:rPr>
      </w:pPr>
      <w:bookmarkStart w:colFirst="0" w:colLast="0" w:name="_rxeqnlser6c8" w:id="19"/>
      <w:bookmarkEnd w:id="19"/>
      <w:r w:rsidDel="00000000" w:rsidR="00000000" w:rsidRPr="00000000">
        <w:rPr>
          <w:rFonts w:ascii="Candara" w:cs="Candara" w:eastAsia="Candara" w:hAnsi="Candara"/>
          <w:b w:val="1"/>
          <w:bCs w:val="1"/>
          <w:color w:val="2d3b45"/>
          <w:sz w:val="26"/>
          <w:szCs w:val="26"/>
          <w:rtl w:val="0"/>
        </w:rPr>
        <w:t xml:space="preserve">Coagulation</w:t>
      </w:r>
    </w:p>
    <w:p w:rsidR="00000000" w:rsidDel="00000000" w:rsidP="00000000" w:rsidRDefault="00000000" w:rsidRPr="00000000" w14:paraId="00000060">
      <w:pPr>
        <w:numPr>
          <w:ilvl w:val="0"/>
          <w:numId w:val="12"/>
        </w:numPr>
        <w:shd w:fill="ffffff" w:val="clear"/>
        <w:spacing w:after="0" w:afterAutospacing="0" w:before="24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Continue adding the remaining acid slowly while stirring. The rubber will coagulate into stringy, elastic strands.</w:t>
      </w:r>
    </w:p>
    <w:p w:rsidR="00000000" w:rsidDel="00000000" w:rsidP="00000000" w:rsidRDefault="00000000" w:rsidRPr="00000000" w14:paraId="00000061">
      <w:pPr>
        <w:numPr>
          <w:ilvl w:val="0"/>
          <w:numId w:val="12"/>
        </w:numPr>
        <w:shd w:fill="ffffff" w:val="clear"/>
        <w:spacing w:after="24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When the mixture reaches the consistency of thick, wet rubber (similar to chewed gum), stop adding acid even if you haven't used all 15 mL.</w:t>
      </w:r>
    </w:p>
    <w:p w:rsidR="00000000" w:rsidDel="00000000" w:rsidP="00000000" w:rsidRDefault="00000000" w:rsidRPr="00000000" w14:paraId="00000062">
      <w:pPr>
        <w:pStyle w:val="Heading3"/>
        <w:keepNext w:val="0"/>
        <w:keepLines w:val="0"/>
        <w:shd w:fill="ffffff" w:val="clear"/>
        <w:spacing w:before="280" w:lineRule="auto"/>
        <w:rPr>
          <w:rFonts w:ascii="Candara" w:cs="Candara" w:eastAsia="Candara" w:hAnsi="Candara"/>
          <w:b w:val="1"/>
          <w:bCs w:val="1"/>
          <w:color w:val="2d3b45"/>
          <w:sz w:val="26"/>
          <w:szCs w:val="26"/>
        </w:rPr>
      </w:pPr>
      <w:bookmarkStart w:colFirst="0" w:colLast="0" w:name="_15d5qsaxxs05" w:id="20"/>
      <w:bookmarkEnd w:id="20"/>
      <w:r w:rsidDel="00000000" w:rsidR="00000000" w:rsidRPr="00000000">
        <w:rPr>
          <w:rFonts w:ascii="Candara" w:cs="Candara" w:eastAsia="Candara" w:hAnsi="Candara"/>
          <w:b w:val="1"/>
          <w:bCs w:val="1"/>
          <w:color w:val="2d3b45"/>
          <w:sz w:val="26"/>
          <w:szCs w:val="26"/>
          <w:rtl w:val="0"/>
        </w:rPr>
        <w:t xml:space="preserve">Ball Formation</w:t>
      </w:r>
    </w:p>
    <w:p w:rsidR="00000000" w:rsidDel="00000000" w:rsidP="00000000" w:rsidRDefault="00000000" w:rsidRPr="00000000" w14:paraId="00000063">
      <w:pPr>
        <w:numPr>
          <w:ilvl w:val="0"/>
          <w:numId w:val="24"/>
        </w:numPr>
        <w:shd w:fill="ffffff" w:val="clear"/>
        <w:spacing w:after="0" w:afterAutospacing="0" w:before="24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Use the wooden stick to gather all the rubber strands from the cup.</w:t>
      </w:r>
    </w:p>
    <w:p w:rsidR="00000000" w:rsidDel="00000000" w:rsidP="00000000" w:rsidRDefault="00000000" w:rsidRPr="00000000" w14:paraId="00000064">
      <w:pPr>
        <w:numPr>
          <w:ilvl w:val="0"/>
          <w:numId w:val="24"/>
        </w:numPr>
        <w:shd w:fill="ffffff" w:val="clear"/>
        <w:spacing w:after="0" w:afterAutospacing="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Squeeze the mass gently to remove excess liquid. Blot with paper towels.</w:t>
      </w:r>
    </w:p>
    <w:p w:rsidR="00000000" w:rsidDel="00000000" w:rsidP="00000000" w:rsidRDefault="00000000" w:rsidRPr="00000000" w14:paraId="00000065">
      <w:pPr>
        <w:numPr>
          <w:ilvl w:val="0"/>
          <w:numId w:val="24"/>
        </w:numPr>
        <w:shd w:fill="ffffff" w:val="clear"/>
        <w:spacing w:after="0" w:afterAutospacing="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Knead and roll between your palms for 2-3 minutes, squeezing out additional liquid as needed.</w:t>
      </w:r>
    </w:p>
    <w:p w:rsidR="00000000" w:rsidDel="00000000" w:rsidP="00000000" w:rsidRDefault="00000000" w:rsidRPr="00000000" w14:paraId="00000066">
      <w:pPr>
        <w:numPr>
          <w:ilvl w:val="0"/>
          <w:numId w:val="24"/>
        </w:numPr>
        <w:shd w:fill="ffffff" w:val="clear"/>
        <w:spacing w:after="0" w:afterAutospacing="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Shape into a smooth sphere.</w:t>
      </w:r>
    </w:p>
    <w:p w:rsidR="00000000" w:rsidDel="00000000" w:rsidP="00000000" w:rsidRDefault="00000000" w:rsidRPr="00000000" w14:paraId="00000067">
      <w:pPr>
        <w:numPr>
          <w:ilvl w:val="0"/>
          <w:numId w:val="24"/>
        </w:numPr>
        <w:shd w:fill="ffffff" w:val="clear"/>
        <w:spacing w:after="24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b w:val="1"/>
          <w:bCs w:val="1"/>
          <w:color w:val="2d3b45"/>
          <w:sz w:val="24"/>
          <w:szCs w:val="24"/>
          <w:rtl w:val="0"/>
        </w:rPr>
        <w:t xml:space="preserve">Let rest for 10-15 minutes</w:t>
      </w: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 to allow excess liquid to evaporate and the rubber to fully set.</w:t>
      </w:r>
    </w:p>
    <w:p w:rsidR="00000000" w:rsidDel="00000000" w:rsidP="00000000" w:rsidRDefault="00000000" w:rsidRPr="00000000" w14:paraId="00000068">
      <w:pPr>
        <w:shd w:fill="ffffff" w:val="clear"/>
        <w:spacing w:after="240" w:before="240" w:lineRule="auto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b w:val="1"/>
          <w:bCs w:val="1"/>
          <w:color w:val="2d3b45"/>
          <w:sz w:val="24"/>
          <w:szCs w:val="24"/>
          <w:rtl w:val="0"/>
        </w:rPr>
        <w:t xml:space="preserve">Expected Result:</w:t>
      </w: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 A tan to brown ball with a rubbery texture and distinctive smell (work in ventilated area).</w:t>
      </w:r>
    </w:p>
    <w:p w:rsidR="00000000" w:rsidDel="00000000" w:rsidP="00000000" w:rsidRDefault="00000000" w:rsidRPr="00000000" w14:paraId="00000069">
      <w:pPr>
        <w:shd w:fill="ffffff" w:val="clear"/>
        <w:spacing w:after="240" w:before="240" w:lineRule="auto"/>
        <w:rPr>
          <w:rFonts w:ascii="Candara" w:cs="Candara" w:eastAsia="Candara" w:hAnsi="Candara"/>
          <w:b w:val="1"/>
          <w:bCs w:val="1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b w:val="1"/>
          <w:bCs w:val="1"/>
          <w:color w:val="2d3b45"/>
          <w:sz w:val="24"/>
          <w:szCs w:val="24"/>
          <w:rtl w:val="0"/>
        </w:rPr>
        <w:t xml:space="preserve">Troubleshooting:</w:t>
      </w:r>
    </w:p>
    <w:p w:rsidR="00000000" w:rsidDel="00000000" w:rsidP="00000000" w:rsidRDefault="00000000" w:rsidRPr="00000000" w14:paraId="0000006A">
      <w:pPr>
        <w:numPr>
          <w:ilvl w:val="0"/>
          <w:numId w:val="10"/>
        </w:numPr>
        <w:shd w:fill="ffffff" w:val="clear"/>
        <w:spacing w:after="0" w:afterAutospacing="0" w:before="24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If too sticky: Blot with paper towels and continue kneading</w:t>
      </w:r>
    </w:p>
    <w:p w:rsidR="00000000" w:rsidDel="00000000" w:rsidP="00000000" w:rsidRDefault="00000000" w:rsidRPr="00000000" w14:paraId="0000006B">
      <w:pPr>
        <w:numPr>
          <w:ilvl w:val="0"/>
          <w:numId w:val="10"/>
        </w:numPr>
        <w:shd w:fill="ffffff" w:val="clear"/>
        <w:spacing w:after="0" w:afterAutospacing="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If too crumbly: You may have added acid too quickly; start over with slower addition</w:t>
      </w:r>
    </w:p>
    <w:p w:rsidR="00000000" w:rsidDel="00000000" w:rsidP="00000000" w:rsidRDefault="00000000" w:rsidRPr="00000000" w14:paraId="0000006C">
      <w:pPr>
        <w:numPr>
          <w:ilvl w:val="0"/>
          <w:numId w:val="10"/>
        </w:numPr>
        <w:shd w:fill="ffffff" w:val="clear"/>
        <w:spacing w:after="24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If won't hold shape: Add more acid (1-2 mL) and knead longer</w:t>
      </w:r>
    </w:p>
    <w:p w:rsidR="00000000" w:rsidDel="00000000" w:rsidP="00000000" w:rsidRDefault="00000000" w:rsidRPr="00000000" w14:paraId="0000006D">
      <w:pPr>
        <w:pStyle w:val="Heading2"/>
        <w:keepNext w:val="0"/>
        <w:keepLines w:val="0"/>
        <w:shd w:fill="ffffff" w:val="clear"/>
        <w:spacing w:after="80" w:lineRule="auto"/>
        <w:rPr>
          <w:rFonts w:ascii="Candara" w:cs="Candara" w:eastAsia="Candara" w:hAnsi="Candara"/>
          <w:b w:val="1"/>
          <w:bCs w:val="1"/>
          <w:color w:val="2d3b45"/>
          <w:sz w:val="34"/>
          <w:szCs w:val="34"/>
        </w:rPr>
      </w:pPr>
      <w:bookmarkStart w:colFirst="0" w:colLast="0" w:name="_3453g817wb0w" w:id="21"/>
      <w:bookmarkEnd w:id="21"/>
      <w:r w:rsidDel="00000000" w:rsidR="00000000" w:rsidRPr="00000000">
        <w:rPr>
          <w:rFonts w:ascii="Candara" w:cs="Candara" w:eastAsia="Candara" w:hAnsi="Candara"/>
          <w:b w:val="1"/>
          <w:bCs w:val="1"/>
          <w:color w:val="2d3b45"/>
          <w:sz w:val="34"/>
          <w:szCs w:val="34"/>
          <w:rtl w:val="0"/>
        </w:rPr>
        <w:t xml:space="preserve">Testing Procedure</w:t>
      </w:r>
    </w:p>
    <w:p w:rsidR="00000000" w:rsidDel="00000000" w:rsidP="00000000" w:rsidRDefault="00000000" w:rsidRPr="00000000" w14:paraId="0000006E">
      <w:pPr>
        <w:pStyle w:val="Heading3"/>
        <w:keepNext w:val="0"/>
        <w:keepLines w:val="0"/>
        <w:shd w:fill="ffffff" w:val="clear"/>
        <w:spacing w:before="280" w:lineRule="auto"/>
        <w:rPr>
          <w:rFonts w:ascii="Candara" w:cs="Candara" w:eastAsia="Candara" w:hAnsi="Candara"/>
          <w:b w:val="1"/>
          <w:bCs w:val="1"/>
          <w:color w:val="2d3b45"/>
          <w:sz w:val="26"/>
          <w:szCs w:val="26"/>
        </w:rPr>
      </w:pPr>
      <w:bookmarkStart w:colFirst="0" w:colLast="0" w:name="_x5bit2ne0h5w" w:id="22"/>
      <w:bookmarkEnd w:id="22"/>
      <w:r w:rsidDel="00000000" w:rsidR="00000000" w:rsidRPr="00000000">
        <w:rPr>
          <w:rFonts w:ascii="Candara" w:cs="Candara" w:eastAsia="Candara" w:hAnsi="Candara"/>
          <w:b w:val="1"/>
          <w:bCs w:val="1"/>
          <w:color w:val="2d3b45"/>
          <w:sz w:val="26"/>
          <w:szCs w:val="26"/>
          <w:rtl w:val="0"/>
        </w:rPr>
        <w:t xml:space="preserve">Bounce Test Protocol</w:t>
      </w:r>
    </w:p>
    <w:p w:rsidR="00000000" w:rsidDel="00000000" w:rsidP="00000000" w:rsidRDefault="00000000" w:rsidRPr="00000000" w14:paraId="0000006F">
      <w:pPr>
        <w:numPr>
          <w:ilvl w:val="0"/>
          <w:numId w:val="4"/>
        </w:numPr>
        <w:shd w:fill="ffffff" w:val="clear"/>
        <w:spacing w:after="0" w:afterAutospacing="0" w:before="24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Allow all balls to rest for the recommended time after formation.</w:t>
      </w:r>
    </w:p>
    <w:p w:rsidR="00000000" w:rsidDel="00000000" w:rsidP="00000000" w:rsidRDefault="00000000" w:rsidRPr="00000000" w14:paraId="00000070">
      <w:pPr>
        <w:numPr>
          <w:ilvl w:val="0"/>
          <w:numId w:val="4"/>
        </w:numPr>
        <w:shd w:fill="ffffff" w:val="clear"/>
        <w:spacing w:after="0" w:afterAutospacing="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Stand a meter stick vertically against a wall or secure it in a clamp.</w:t>
      </w:r>
    </w:p>
    <w:p w:rsidR="00000000" w:rsidDel="00000000" w:rsidP="00000000" w:rsidRDefault="00000000" w:rsidRPr="00000000" w14:paraId="00000071">
      <w:pPr>
        <w:numPr>
          <w:ilvl w:val="0"/>
          <w:numId w:val="4"/>
        </w:numPr>
        <w:shd w:fill="ffffff" w:val="clear"/>
        <w:spacing w:after="0" w:afterAutospacing="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For each ball (including store-bought reference):</w:t>
      </w:r>
    </w:p>
    <w:p w:rsidR="00000000" w:rsidDel="00000000" w:rsidP="00000000" w:rsidRDefault="00000000" w:rsidRPr="00000000" w14:paraId="00000072">
      <w:pPr>
        <w:numPr>
          <w:ilvl w:val="1"/>
          <w:numId w:val="4"/>
        </w:numPr>
        <w:shd w:fill="ffffff" w:val="clear"/>
        <w:spacing w:after="0" w:afterAutospacing="0" w:before="0" w:beforeAutospacing="0" w:lineRule="auto"/>
        <w:ind w:left="144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Hold the ball at exactly 100 cm height (mark this on the meter stick)</w:t>
      </w:r>
    </w:p>
    <w:p w:rsidR="00000000" w:rsidDel="00000000" w:rsidP="00000000" w:rsidRDefault="00000000" w:rsidRPr="00000000" w14:paraId="00000073">
      <w:pPr>
        <w:numPr>
          <w:ilvl w:val="1"/>
          <w:numId w:val="4"/>
        </w:numPr>
        <w:shd w:fill="ffffff" w:val="clear"/>
        <w:spacing w:after="0" w:afterAutospacing="0" w:before="0" w:beforeAutospacing="0" w:lineRule="auto"/>
        <w:ind w:left="144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Drop the ball (do not throw) and let it fall freely</w:t>
      </w:r>
    </w:p>
    <w:p w:rsidR="00000000" w:rsidDel="00000000" w:rsidP="00000000" w:rsidRDefault="00000000" w:rsidRPr="00000000" w14:paraId="00000074">
      <w:pPr>
        <w:numPr>
          <w:ilvl w:val="1"/>
          <w:numId w:val="4"/>
        </w:numPr>
        <w:shd w:fill="ffffff" w:val="clear"/>
        <w:spacing w:after="0" w:afterAutospacing="0" w:before="0" w:beforeAutospacing="0" w:lineRule="auto"/>
        <w:ind w:left="144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Observe and record the maximum height of the first bounce</w:t>
      </w:r>
    </w:p>
    <w:p w:rsidR="00000000" w:rsidDel="00000000" w:rsidP="00000000" w:rsidRDefault="00000000" w:rsidRPr="00000000" w14:paraId="00000075">
      <w:pPr>
        <w:numPr>
          <w:ilvl w:val="1"/>
          <w:numId w:val="4"/>
        </w:numPr>
        <w:shd w:fill="ffffff" w:val="clear"/>
        <w:spacing w:after="0" w:afterAutospacing="0" w:before="0" w:beforeAutospacing="0" w:lineRule="auto"/>
        <w:ind w:left="144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Repeat 3 times for each ball and calculate the average</w:t>
      </w:r>
    </w:p>
    <w:p w:rsidR="00000000" w:rsidDel="00000000" w:rsidP="00000000" w:rsidRDefault="00000000" w:rsidRPr="00000000" w14:paraId="00000076">
      <w:pPr>
        <w:numPr>
          <w:ilvl w:val="0"/>
          <w:numId w:val="4"/>
        </w:numPr>
        <w:shd w:fill="ffffff" w:val="clear"/>
        <w:spacing w:after="24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Calculate the "coefficient of restitution" (bounce efficiency) = (bounce height / drop height) × 100%</w:t>
      </w:r>
    </w:p>
    <w:p w:rsidR="00000000" w:rsidDel="00000000" w:rsidP="00000000" w:rsidRDefault="00000000" w:rsidRPr="00000000" w14:paraId="00000077">
      <w:pPr>
        <w:pStyle w:val="Heading3"/>
        <w:keepNext w:val="0"/>
        <w:keepLines w:val="0"/>
        <w:shd w:fill="ffffff" w:val="clear"/>
        <w:spacing w:before="280" w:lineRule="auto"/>
        <w:rPr>
          <w:rFonts w:ascii="Candara" w:cs="Candara" w:eastAsia="Candara" w:hAnsi="Candara"/>
          <w:b w:val="1"/>
          <w:bCs w:val="1"/>
          <w:color w:val="2d3b45"/>
          <w:sz w:val="26"/>
          <w:szCs w:val="26"/>
        </w:rPr>
      </w:pPr>
      <w:bookmarkStart w:colFirst="0" w:colLast="0" w:name="_mssxhi13x5h0" w:id="23"/>
      <w:bookmarkEnd w:id="23"/>
      <w:r w:rsidDel="00000000" w:rsidR="00000000" w:rsidRPr="00000000">
        <w:rPr>
          <w:rFonts w:ascii="Candara" w:cs="Candara" w:eastAsia="Candara" w:hAnsi="Candara"/>
          <w:b w:val="1"/>
          <w:bCs w:val="1"/>
          <w:color w:val="2d3b45"/>
          <w:sz w:val="26"/>
          <w:szCs w:val="26"/>
          <w:rtl w:val="0"/>
        </w:rPr>
        <w:t xml:space="preserve">Data Recording</w:t>
      </w:r>
    </w:p>
    <w:p w:rsidR="00000000" w:rsidDel="00000000" w:rsidP="00000000" w:rsidRDefault="00000000" w:rsidRPr="00000000" w14:paraId="00000078">
      <w:pPr>
        <w:shd w:fill="ffffff" w:val="clear"/>
        <w:spacing w:after="240" w:before="240" w:lineRule="auto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Create a table with:</w:t>
      </w:r>
    </w:p>
    <w:p w:rsidR="00000000" w:rsidDel="00000000" w:rsidP="00000000" w:rsidRDefault="00000000" w:rsidRPr="00000000" w14:paraId="00000079">
      <w:pPr>
        <w:numPr>
          <w:ilvl w:val="0"/>
          <w:numId w:val="13"/>
        </w:numPr>
        <w:shd w:fill="ffffff" w:val="clear"/>
        <w:spacing w:after="0" w:afterAutospacing="0" w:before="24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Ball type</w:t>
      </w:r>
    </w:p>
    <w:p w:rsidR="00000000" w:rsidDel="00000000" w:rsidP="00000000" w:rsidRDefault="00000000" w:rsidRPr="00000000" w14:paraId="0000007A">
      <w:pPr>
        <w:numPr>
          <w:ilvl w:val="0"/>
          <w:numId w:val="13"/>
        </w:numPr>
        <w:shd w:fill="ffffff" w:val="clear"/>
        <w:spacing w:after="0" w:afterAutospacing="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Trial 1, 2, 3 heights (cm)</w:t>
      </w:r>
    </w:p>
    <w:p w:rsidR="00000000" w:rsidDel="00000000" w:rsidP="00000000" w:rsidRDefault="00000000" w:rsidRPr="00000000" w14:paraId="0000007B">
      <w:pPr>
        <w:numPr>
          <w:ilvl w:val="0"/>
          <w:numId w:val="13"/>
        </w:numPr>
        <w:shd w:fill="ffffff" w:val="clear"/>
        <w:spacing w:after="0" w:afterAutospacing="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Average bounce height (cm)</w:t>
      </w:r>
    </w:p>
    <w:p w:rsidR="00000000" w:rsidDel="00000000" w:rsidP="00000000" w:rsidRDefault="00000000" w:rsidRPr="00000000" w14:paraId="0000007C">
      <w:pPr>
        <w:numPr>
          <w:ilvl w:val="0"/>
          <w:numId w:val="13"/>
        </w:numPr>
        <w:shd w:fill="ffffff" w:val="clear"/>
        <w:spacing w:after="0" w:afterAutospacing="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Coefficient of restitution (%)</w:t>
      </w:r>
    </w:p>
    <w:p w:rsidR="00000000" w:rsidDel="00000000" w:rsidP="00000000" w:rsidRDefault="00000000" w:rsidRPr="00000000" w14:paraId="0000007D">
      <w:pPr>
        <w:numPr>
          <w:ilvl w:val="0"/>
          <w:numId w:val="13"/>
        </w:numPr>
        <w:shd w:fill="ffffff" w:val="clear"/>
        <w:spacing w:after="24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Observations about ball texture, appearance, and behavior</w:t>
      </w:r>
    </w:p>
    <w:p w:rsidR="00000000" w:rsidDel="00000000" w:rsidP="00000000" w:rsidRDefault="00000000" w:rsidRPr="00000000" w14:paraId="0000007E">
      <w:pPr>
        <w:pStyle w:val="Heading2"/>
        <w:keepNext w:val="0"/>
        <w:keepLines w:val="0"/>
        <w:shd w:fill="ffffff" w:val="clear"/>
        <w:spacing w:after="80" w:lineRule="auto"/>
        <w:rPr>
          <w:rFonts w:ascii="Candara" w:cs="Candara" w:eastAsia="Candara" w:hAnsi="Candara"/>
          <w:b w:val="1"/>
          <w:bCs w:val="1"/>
          <w:color w:val="2d3b45"/>
          <w:sz w:val="34"/>
          <w:szCs w:val="34"/>
        </w:rPr>
      </w:pPr>
      <w:bookmarkStart w:colFirst="0" w:colLast="0" w:name="_h4t4lu5ovg1m" w:id="24"/>
      <w:bookmarkEnd w:id="24"/>
      <w:r w:rsidDel="00000000" w:rsidR="00000000" w:rsidRPr="00000000">
        <w:rPr>
          <w:rFonts w:ascii="Candara" w:cs="Candara" w:eastAsia="Candara" w:hAnsi="Candara"/>
          <w:b w:val="1"/>
          <w:bCs w:val="1"/>
          <w:color w:val="2d3b45"/>
          <w:sz w:val="34"/>
          <w:szCs w:val="34"/>
          <w:rtl w:val="0"/>
        </w:rPr>
        <w:t xml:space="preserve">Storage</w:t>
      </w:r>
    </w:p>
    <w:p w:rsidR="00000000" w:rsidDel="00000000" w:rsidP="00000000" w:rsidRDefault="00000000" w:rsidRPr="00000000" w14:paraId="0000007F">
      <w:pPr>
        <w:numPr>
          <w:ilvl w:val="0"/>
          <w:numId w:val="17"/>
        </w:numPr>
        <w:shd w:fill="ffffff" w:val="clear"/>
        <w:spacing w:after="0" w:afterAutospacing="0" w:before="24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Store each ball in a separate, labeled plastic bag</w:t>
      </w:r>
    </w:p>
    <w:p w:rsidR="00000000" w:rsidDel="00000000" w:rsidP="00000000" w:rsidRDefault="00000000" w:rsidRPr="00000000" w14:paraId="00000080">
      <w:pPr>
        <w:numPr>
          <w:ilvl w:val="0"/>
          <w:numId w:val="17"/>
        </w:numPr>
        <w:shd w:fill="ffffff" w:val="clear"/>
        <w:spacing w:after="0" w:afterAutospacing="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Seal bags completely to prevent drying</w:t>
      </w:r>
    </w:p>
    <w:p w:rsidR="00000000" w:rsidDel="00000000" w:rsidP="00000000" w:rsidRDefault="00000000" w:rsidRPr="00000000" w14:paraId="00000081">
      <w:pPr>
        <w:numPr>
          <w:ilvl w:val="0"/>
          <w:numId w:val="17"/>
        </w:numPr>
        <w:shd w:fill="ffffff" w:val="clear"/>
        <w:spacing w:after="0" w:afterAutospacing="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Store at room temperature</w:t>
      </w:r>
    </w:p>
    <w:p w:rsidR="00000000" w:rsidDel="00000000" w:rsidP="00000000" w:rsidRDefault="00000000" w:rsidRPr="00000000" w14:paraId="00000082">
      <w:pPr>
        <w:numPr>
          <w:ilvl w:val="0"/>
          <w:numId w:val="17"/>
        </w:numPr>
        <w:shd w:fill="ffffff" w:val="clear"/>
        <w:spacing w:after="24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Balls should remain bouncy for 1-2 weeks if properly stored</w:t>
      </w:r>
    </w:p>
    <w:p w:rsidR="00000000" w:rsidDel="00000000" w:rsidP="00000000" w:rsidRDefault="00000000" w:rsidRPr="00000000" w14:paraId="00000083">
      <w:pPr>
        <w:pStyle w:val="Heading2"/>
        <w:keepNext w:val="0"/>
        <w:keepLines w:val="0"/>
        <w:shd w:fill="ffffff" w:val="clear"/>
        <w:spacing w:after="80" w:lineRule="auto"/>
        <w:rPr>
          <w:rFonts w:ascii="Candara" w:cs="Candara" w:eastAsia="Candara" w:hAnsi="Candara"/>
          <w:b w:val="1"/>
          <w:bCs w:val="1"/>
          <w:color w:val="2d3b45"/>
          <w:sz w:val="34"/>
          <w:szCs w:val="34"/>
        </w:rPr>
      </w:pPr>
      <w:bookmarkStart w:colFirst="0" w:colLast="0" w:name="_wmxqz2h3ka3m" w:id="25"/>
      <w:bookmarkEnd w:id="25"/>
      <w:r w:rsidDel="00000000" w:rsidR="00000000" w:rsidRPr="00000000">
        <w:rPr>
          <w:rFonts w:ascii="Candara" w:cs="Candara" w:eastAsia="Candara" w:hAnsi="Candara"/>
          <w:b w:val="1"/>
          <w:bCs w:val="1"/>
          <w:color w:val="2d3b45"/>
          <w:sz w:val="34"/>
          <w:szCs w:val="34"/>
          <w:rtl w:val="0"/>
        </w:rPr>
        <w:t xml:space="preserve">Lab Writeup Considerations</w:t>
      </w:r>
    </w:p>
    <w:p w:rsidR="00000000" w:rsidDel="00000000" w:rsidP="00000000" w:rsidRDefault="00000000" w:rsidRPr="00000000" w14:paraId="00000084">
      <w:pPr>
        <w:shd w:fill="ffffff" w:val="clear"/>
        <w:spacing w:after="240" w:before="240" w:lineRule="auto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When analyzing your results, consider:</w:t>
      </w:r>
    </w:p>
    <w:p w:rsidR="00000000" w:rsidDel="00000000" w:rsidP="00000000" w:rsidRDefault="00000000" w:rsidRPr="00000000" w14:paraId="00000085">
      <w:pPr>
        <w:numPr>
          <w:ilvl w:val="0"/>
          <w:numId w:val="1"/>
        </w:numPr>
        <w:shd w:fill="ffffff" w:val="clear"/>
        <w:spacing w:after="0" w:afterAutospacing="0" w:before="24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b w:val="1"/>
          <w:bCs w:val="1"/>
          <w:color w:val="2d3b45"/>
          <w:sz w:val="24"/>
          <w:szCs w:val="24"/>
          <w:rtl w:val="0"/>
        </w:rPr>
        <w:t xml:space="preserve">Polymer Structure:</w:t>
      </w: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 How do the long-chain molecules in glue (polyvinyl acetate) and PVA differ?</w:t>
        <w:br w:type="textWrapping"/>
      </w:r>
    </w:p>
    <w:p w:rsidR="00000000" w:rsidDel="00000000" w:rsidP="00000000" w:rsidRDefault="00000000" w:rsidRPr="00000000" w14:paraId="00000086">
      <w:pPr>
        <w:numPr>
          <w:ilvl w:val="0"/>
          <w:numId w:val="1"/>
        </w:numPr>
        <w:shd w:fill="ffffff" w:val="clear"/>
        <w:spacing w:after="0" w:afterAutospacing="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b w:val="1"/>
          <w:bCs w:val="1"/>
          <w:color w:val="2d3b45"/>
          <w:sz w:val="24"/>
          <w:szCs w:val="24"/>
          <w:rtl w:val="0"/>
        </w:rPr>
        <w:t xml:space="preserve">Role of Borax:</w:t>
      </w: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 Borax creates cross-links between polymer chains. How does this cross-linking affect the material properties?</w:t>
        <w:br w:type="textWrapping"/>
      </w:r>
    </w:p>
    <w:p w:rsidR="00000000" w:rsidDel="00000000" w:rsidP="00000000" w:rsidRDefault="00000000" w:rsidRPr="00000000" w14:paraId="00000087">
      <w:pPr>
        <w:numPr>
          <w:ilvl w:val="0"/>
          <w:numId w:val="1"/>
        </w:numPr>
        <w:shd w:fill="ffffff" w:val="clear"/>
        <w:spacing w:after="0" w:afterAutospacing="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b w:val="1"/>
          <w:bCs w:val="1"/>
          <w:color w:val="2d3b45"/>
          <w:sz w:val="24"/>
          <w:szCs w:val="24"/>
          <w:rtl w:val="0"/>
        </w:rPr>
        <w:t xml:space="preserve">Role of Cornstarch:</w:t>
      </w: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 Acts as a filler and absorbs excess water. How does this affect bounce?</w:t>
        <w:br w:type="textWrapping"/>
      </w:r>
    </w:p>
    <w:p w:rsidR="00000000" w:rsidDel="00000000" w:rsidP="00000000" w:rsidRDefault="00000000" w:rsidRPr="00000000" w14:paraId="00000088">
      <w:pPr>
        <w:numPr>
          <w:ilvl w:val="0"/>
          <w:numId w:val="1"/>
        </w:numPr>
        <w:shd w:fill="ffffff" w:val="clear"/>
        <w:spacing w:after="0" w:afterAutospacing="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b w:val="1"/>
          <w:bCs w:val="1"/>
          <w:color w:val="2d3b45"/>
          <w:sz w:val="24"/>
          <w:szCs w:val="24"/>
          <w:rtl w:val="0"/>
        </w:rPr>
        <w:t xml:space="preserve">Chemical Reactions:</w:t>
      </w:r>
    </w:p>
    <w:p w:rsidR="00000000" w:rsidDel="00000000" w:rsidP="00000000" w:rsidRDefault="00000000" w:rsidRPr="00000000" w14:paraId="00000089">
      <w:pPr>
        <w:numPr>
          <w:ilvl w:val="1"/>
          <w:numId w:val="1"/>
        </w:numPr>
        <w:shd w:fill="ffffff" w:val="clear"/>
        <w:spacing w:after="0" w:afterAutospacing="0" w:before="0" w:beforeAutospacing="0" w:lineRule="auto"/>
        <w:ind w:left="144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Borax + PVA/glue: Cross-linking reaction</w:t>
      </w:r>
    </w:p>
    <w:p w:rsidR="00000000" w:rsidDel="00000000" w:rsidP="00000000" w:rsidRDefault="00000000" w:rsidRPr="00000000" w14:paraId="0000008A">
      <w:pPr>
        <w:numPr>
          <w:ilvl w:val="1"/>
          <w:numId w:val="1"/>
        </w:numPr>
        <w:shd w:fill="ffffff" w:val="clear"/>
        <w:spacing w:after="0" w:afterAutospacing="0" w:before="0" w:beforeAutospacing="0" w:lineRule="auto"/>
        <w:ind w:left="144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Rubber cement + acetic acid: Coagulation/precipitation</w:t>
      </w:r>
    </w:p>
    <w:p w:rsidR="00000000" w:rsidDel="00000000" w:rsidP="00000000" w:rsidRDefault="00000000" w:rsidRPr="00000000" w14:paraId="0000008B">
      <w:pPr>
        <w:numPr>
          <w:ilvl w:val="0"/>
          <w:numId w:val="1"/>
        </w:numPr>
        <w:shd w:fill="ffffff" w:val="clear"/>
        <w:spacing w:after="0" w:afterAutospacing="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b w:val="1"/>
          <w:bCs w:val="1"/>
          <w:color w:val="2d3b45"/>
          <w:sz w:val="24"/>
          <w:szCs w:val="24"/>
          <w:rtl w:val="0"/>
        </w:rPr>
        <w:t xml:space="preserve">Polymer Type vs. Bounce:</w:t>
      </w: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 Which polymer structure produced the highest bounce? Why might this be?</w:t>
        <w:br w:type="textWrapping"/>
      </w:r>
    </w:p>
    <w:p w:rsidR="00000000" w:rsidDel="00000000" w:rsidP="00000000" w:rsidRDefault="00000000" w:rsidRPr="00000000" w14:paraId="0000008C">
      <w:pPr>
        <w:numPr>
          <w:ilvl w:val="0"/>
          <w:numId w:val="1"/>
        </w:numPr>
        <w:shd w:fill="ffffff" w:val="clear"/>
        <w:spacing w:after="0" w:afterAutospacing="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b w:val="1"/>
          <w:bCs w:val="1"/>
          <w:color w:val="2d3b45"/>
          <w:sz w:val="24"/>
          <w:szCs w:val="24"/>
          <w:rtl w:val="0"/>
        </w:rPr>
        <w:t xml:space="preserve">Store-Bought Balls:</w:t>
      </w: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 These typically contain polybutadiene rubber. How do your synthetic balls compare?</w:t>
        <w:br w:type="textWrapping"/>
      </w:r>
    </w:p>
    <w:p w:rsidR="00000000" w:rsidDel="00000000" w:rsidP="00000000" w:rsidRDefault="00000000" w:rsidRPr="00000000" w14:paraId="0000008D">
      <w:pPr>
        <w:numPr>
          <w:ilvl w:val="0"/>
          <w:numId w:val="1"/>
        </w:numPr>
        <w:shd w:fill="ffffff" w:val="clear"/>
        <w:spacing w:after="240" w:before="0" w:beforeAutospacing="0" w:lineRule="auto"/>
        <w:ind w:left="720" w:hanging="360"/>
        <w:rPr>
          <w:rFonts w:ascii="Candara" w:cs="Candara" w:eastAsia="Candara" w:hAnsi="Candara"/>
          <w:color w:val="2d3b45"/>
          <w:sz w:val="24"/>
          <w:szCs w:val="24"/>
        </w:rPr>
      </w:pPr>
      <w:r w:rsidDel="00000000" w:rsidR="00000000" w:rsidRPr="00000000">
        <w:rPr>
          <w:rFonts w:ascii="Candara" w:cs="Candara" w:eastAsia="Candara" w:hAnsi="Candara"/>
          <w:b w:val="1"/>
          <w:bCs w:val="1"/>
          <w:color w:val="2d3b45"/>
          <w:sz w:val="24"/>
          <w:szCs w:val="24"/>
          <w:rtl w:val="0"/>
        </w:rPr>
        <w:t xml:space="preserve">Variables to Discuss:</w:t>
      </w:r>
      <w:r w:rsidDel="00000000" w:rsidR="00000000" w:rsidRPr="00000000">
        <w:rPr>
          <w:rFonts w:ascii="Candara" w:cs="Candara" w:eastAsia="Candara" w:hAnsi="Candara"/>
          <w:color w:val="2d3b45"/>
          <w:sz w:val="24"/>
          <w:szCs w:val="24"/>
          <w:rtl w:val="0"/>
        </w:rPr>
        <w:t xml:space="preserve"> Temperature, concentration of cross-linker, kneading time, and resting time all affect final properties.</w:t>
        <w:br w:type="textWrapping"/>
      </w:r>
    </w:p>
    <w:sectPr>
      <w:pgSz w:h="15840" w:w="12240" w:orient="portrait"/>
      <w:pgMar w:bottom="1440" w:top="63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ndar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8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8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0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0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ndara-regular.ttf"/><Relationship Id="rId2" Type="http://schemas.openxmlformats.org/officeDocument/2006/relationships/font" Target="fonts/Candara-bold.ttf"/><Relationship Id="rId3" Type="http://schemas.openxmlformats.org/officeDocument/2006/relationships/font" Target="fonts/Candara-italic.ttf"/><Relationship Id="rId4" Type="http://schemas.openxmlformats.org/officeDocument/2006/relationships/font" Target="fonts/Candar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