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6B19D" w14:textId="77777777" w:rsidR="00DF2B80" w:rsidRDefault="00DF2B80" w:rsidP="00DF2B8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7628D775" w14:textId="77777777" w:rsidR="00DF2B80" w:rsidRDefault="00DF2B80" w:rsidP="00DF2B80">
      <w:pPr>
        <w:spacing w:after="40"/>
      </w:pPr>
      <w:r>
        <w:rPr>
          <w:color w:val="444444"/>
          <w:sz w:val="19"/>
        </w:rPr>
        <w:t>SHOULD DO   |   Area 1 · The Scientific Process &amp; What Constitutes Science</w:t>
      </w:r>
    </w:p>
    <w:p w14:paraId="17DE946C" w14:textId="77777777" w:rsidR="00DF2B80" w:rsidRDefault="00DF2B80" w:rsidP="00DF2B80">
      <w:pPr>
        <w:spacing w:after="40"/>
      </w:pPr>
      <w:r>
        <w:rPr>
          <w:b/>
          <w:color w:val="000000"/>
          <w:sz w:val="32"/>
        </w:rPr>
        <w:t>Option A: Investigation Words Match-Up</w:t>
      </w:r>
    </w:p>
    <w:p w14:paraId="50F0C2E2" w14:textId="77777777" w:rsidR="00DF2B80" w:rsidRPr="00C97775" w:rsidRDefault="00DF2B80" w:rsidP="00DF2B80">
      <w:pPr>
        <w:spacing w:after="120"/>
        <w:rPr>
          <w:lang w:val="fr-FR"/>
        </w:rPr>
      </w:pPr>
      <w:r w:rsidRPr="00C97775">
        <w:rPr>
          <w:b/>
          <w:color w:val="000000"/>
          <w:sz w:val="19"/>
          <w:lang w:val="fr-FR"/>
        </w:rPr>
        <w:t xml:space="preserve">Supports </w:t>
      </w:r>
      <w:proofErr w:type="spellStart"/>
      <w:r w:rsidRPr="00C97775">
        <w:rPr>
          <w:b/>
          <w:color w:val="000000"/>
          <w:sz w:val="19"/>
          <w:lang w:val="fr-FR"/>
        </w:rPr>
        <w:t>Level</w:t>
      </w:r>
      <w:proofErr w:type="spellEnd"/>
      <w:r w:rsidRPr="00C97775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C97775">
        <w:rPr>
          <w:b/>
          <w:color w:val="000000"/>
          <w:sz w:val="19"/>
          <w:lang w:val="fr-FR"/>
        </w:rPr>
        <w:t>targets</w:t>
      </w:r>
      <w:proofErr w:type="spellEnd"/>
      <w:r w:rsidRPr="00C97775">
        <w:rPr>
          <w:b/>
          <w:color w:val="000000"/>
          <w:sz w:val="19"/>
          <w:lang w:val="fr-FR"/>
        </w:rPr>
        <w:t>:</w:t>
      </w:r>
      <w:proofErr w:type="gramEnd"/>
      <w:r w:rsidRPr="00C97775">
        <w:rPr>
          <w:b/>
          <w:color w:val="000000"/>
          <w:sz w:val="19"/>
          <w:lang w:val="fr-FR"/>
        </w:rPr>
        <w:t xml:space="preserve"> SC.</w:t>
      </w:r>
      <w:proofErr w:type="gramStart"/>
      <w:r w:rsidRPr="00C97775">
        <w:rPr>
          <w:b/>
          <w:color w:val="000000"/>
          <w:sz w:val="19"/>
          <w:lang w:val="fr-FR"/>
        </w:rPr>
        <w:t>912.N.</w:t>
      </w:r>
      <w:proofErr w:type="gramEnd"/>
      <w:r w:rsidRPr="00C97775">
        <w:rPr>
          <w:b/>
          <w:color w:val="000000"/>
          <w:sz w:val="19"/>
          <w:lang w:val="fr-FR"/>
        </w:rPr>
        <w:t>1.1 T1, T2 · SC.</w:t>
      </w:r>
      <w:proofErr w:type="gramStart"/>
      <w:r w:rsidRPr="00C97775">
        <w:rPr>
          <w:b/>
          <w:color w:val="000000"/>
          <w:sz w:val="19"/>
          <w:lang w:val="fr-FR"/>
        </w:rPr>
        <w:t>912.N.</w:t>
      </w:r>
      <w:proofErr w:type="gramEnd"/>
      <w:r w:rsidRPr="00C97775">
        <w:rPr>
          <w:b/>
          <w:color w:val="000000"/>
          <w:sz w:val="19"/>
          <w:lang w:val="fr-FR"/>
        </w:rPr>
        <w:t>1.2 T1, T2 · SC.</w:t>
      </w:r>
      <w:proofErr w:type="gramStart"/>
      <w:r w:rsidRPr="00C97775">
        <w:rPr>
          <w:b/>
          <w:color w:val="000000"/>
          <w:sz w:val="19"/>
          <w:lang w:val="fr-FR"/>
        </w:rPr>
        <w:t>912.N.</w:t>
      </w:r>
      <w:proofErr w:type="gramEnd"/>
      <w:r w:rsidRPr="00C97775">
        <w:rPr>
          <w:b/>
          <w:color w:val="000000"/>
          <w:sz w:val="19"/>
          <w:lang w:val="fr-FR"/>
        </w:rPr>
        <w:t>1.6 T1</w:t>
      </w:r>
    </w:p>
    <w:p w14:paraId="3F71352A" w14:textId="77777777" w:rsidR="00DF2B80" w:rsidRDefault="00DF2B80" w:rsidP="00DF2B80">
      <w:pPr>
        <w:spacing w:after="100"/>
      </w:pPr>
      <w:r>
        <w:rPr>
          <w:i/>
          <w:color w:val="444444"/>
          <w:sz w:val="21"/>
        </w:rPr>
        <w:t>Match each term to its definition, then apply the vocabulary to a simple experiment.</w:t>
      </w:r>
    </w:p>
    <w:p w14:paraId="751156A9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Part 1 — Match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8"/>
        <w:gridCol w:w="4662"/>
      </w:tblGrid>
      <w:tr w:rsidR="00DF2B80" w14:paraId="627A3851" w14:textId="77777777" w:rsidTr="008A539C">
        <w:tc>
          <w:tcPr>
            <w:tcW w:w="5220" w:type="dxa"/>
            <w:shd w:val="clear" w:color="auto" w:fill="1E3A5F"/>
          </w:tcPr>
          <w:p w14:paraId="35367965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5220" w:type="dxa"/>
            <w:shd w:val="clear" w:color="auto" w:fill="1E3A5F"/>
          </w:tcPr>
          <w:p w14:paraId="05DBF608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 of definition</w:t>
            </w:r>
          </w:p>
        </w:tc>
      </w:tr>
      <w:tr w:rsidR="00DF2B80" w14:paraId="29C4B0DF" w14:textId="77777777" w:rsidTr="008A539C">
        <w:tc>
          <w:tcPr>
            <w:tcW w:w="5220" w:type="dxa"/>
          </w:tcPr>
          <w:p w14:paraId="05CF6A1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Hypothesis</w:t>
            </w:r>
          </w:p>
        </w:tc>
        <w:tc>
          <w:tcPr>
            <w:tcW w:w="5220" w:type="dxa"/>
          </w:tcPr>
          <w:p w14:paraId="0125FF6D" w14:textId="77777777" w:rsidR="00DF2B80" w:rsidRDefault="00DF2B80" w:rsidP="008A539C">
            <w:pPr>
              <w:spacing w:before="20" w:after="20"/>
            </w:pPr>
          </w:p>
        </w:tc>
      </w:tr>
      <w:tr w:rsidR="00DF2B80" w14:paraId="59E9B935" w14:textId="77777777" w:rsidTr="008A539C">
        <w:tc>
          <w:tcPr>
            <w:tcW w:w="5220" w:type="dxa"/>
          </w:tcPr>
          <w:p w14:paraId="79C21E4C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Independent variable</w:t>
            </w:r>
          </w:p>
        </w:tc>
        <w:tc>
          <w:tcPr>
            <w:tcW w:w="5220" w:type="dxa"/>
          </w:tcPr>
          <w:p w14:paraId="2711334C" w14:textId="77777777" w:rsidR="00DF2B80" w:rsidRDefault="00DF2B80" w:rsidP="008A539C">
            <w:pPr>
              <w:spacing w:before="20" w:after="20"/>
            </w:pPr>
          </w:p>
        </w:tc>
      </w:tr>
      <w:tr w:rsidR="00DF2B80" w14:paraId="1949EB82" w14:textId="77777777" w:rsidTr="008A539C">
        <w:tc>
          <w:tcPr>
            <w:tcW w:w="5220" w:type="dxa"/>
          </w:tcPr>
          <w:p w14:paraId="767314D8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Dependent variable</w:t>
            </w:r>
          </w:p>
        </w:tc>
        <w:tc>
          <w:tcPr>
            <w:tcW w:w="5220" w:type="dxa"/>
          </w:tcPr>
          <w:p w14:paraId="37F3A691" w14:textId="77777777" w:rsidR="00DF2B80" w:rsidRDefault="00DF2B80" w:rsidP="008A539C">
            <w:pPr>
              <w:spacing w:before="20" w:after="20"/>
            </w:pPr>
          </w:p>
        </w:tc>
      </w:tr>
      <w:tr w:rsidR="00DF2B80" w14:paraId="7C276082" w14:textId="77777777" w:rsidTr="008A539C">
        <w:tc>
          <w:tcPr>
            <w:tcW w:w="5220" w:type="dxa"/>
          </w:tcPr>
          <w:p w14:paraId="43DCA41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Controlled variable</w:t>
            </w:r>
          </w:p>
        </w:tc>
        <w:tc>
          <w:tcPr>
            <w:tcW w:w="5220" w:type="dxa"/>
          </w:tcPr>
          <w:p w14:paraId="02907D66" w14:textId="77777777" w:rsidR="00DF2B80" w:rsidRDefault="00DF2B80" w:rsidP="008A539C">
            <w:pPr>
              <w:spacing w:before="20" w:after="20"/>
            </w:pPr>
          </w:p>
        </w:tc>
      </w:tr>
      <w:tr w:rsidR="00DF2B80" w14:paraId="3FD5F1F8" w14:textId="77777777" w:rsidTr="008A539C">
        <w:tc>
          <w:tcPr>
            <w:tcW w:w="5220" w:type="dxa"/>
          </w:tcPr>
          <w:p w14:paraId="0DAE4CC0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Observation</w:t>
            </w:r>
          </w:p>
        </w:tc>
        <w:tc>
          <w:tcPr>
            <w:tcW w:w="5220" w:type="dxa"/>
          </w:tcPr>
          <w:p w14:paraId="72C30CFB" w14:textId="77777777" w:rsidR="00DF2B80" w:rsidRDefault="00DF2B80" w:rsidP="008A539C">
            <w:pPr>
              <w:spacing w:before="20" w:after="20"/>
            </w:pPr>
          </w:p>
        </w:tc>
      </w:tr>
      <w:tr w:rsidR="00DF2B80" w14:paraId="2A466E76" w14:textId="77777777" w:rsidTr="008A539C">
        <w:tc>
          <w:tcPr>
            <w:tcW w:w="5220" w:type="dxa"/>
          </w:tcPr>
          <w:p w14:paraId="0DB08971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Inference</w:t>
            </w:r>
          </w:p>
        </w:tc>
        <w:tc>
          <w:tcPr>
            <w:tcW w:w="5220" w:type="dxa"/>
          </w:tcPr>
          <w:p w14:paraId="48957F6E" w14:textId="77777777" w:rsidR="00DF2B80" w:rsidRDefault="00DF2B80" w:rsidP="008A539C">
            <w:pPr>
              <w:spacing w:before="20" w:after="20"/>
            </w:pPr>
          </w:p>
        </w:tc>
      </w:tr>
      <w:tr w:rsidR="00DF2B80" w14:paraId="1DC183B3" w14:textId="77777777" w:rsidTr="008A539C">
        <w:tc>
          <w:tcPr>
            <w:tcW w:w="5220" w:type="dxa"/>
          </w:tcPr>
          <w:p w14:paraId="6B0873FD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Data</w:t>
            </w:r>
          </w:p>
        </w:tc>
        <w:tc>
          <w:tcPr>
            <w:tcW w:w="5220" w:type="dxa"/>
          </w:tcPr>
          <w:p w14:paraId="3E56A9EB" w14:textId="77777777" w:rsidR="00DF2B80" w:rsidRDefault="00DF2B80" w:rsidP="008A539C">
            <w:pPr>
              <w:spacing w:before="20" w:after="20"/>
            </w:pPr>
          </w:p>
        </w:tc>
      </w:tr>
      <w:tr w:rsidR="00DF2B80" w14:paraId="57791F27" w14:textId="77777777" w:rsidTr="008A539C">
        <w:tc>
          <w:tcPr>
            <w:tcW w:w="5220" w:type="dxa"/>
          </w:tcPr>
          <w:p w14:paraId="23E63003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Evidence</w:t>
            </w:r>
          </w:p>
        </w:tc>
        <w:tc>
          <w:tcPr>
            <w:tcW w:w="5220" w:type="dxa"/>
          </w:tcPr>
          <w:p w14:paraId="50CCAF97" w14:textId="77777777" w:rsidR="00DF2B80" w:rsidRDefault="00DF2B80" w:rsidP="008A539C">
            <w:pPr>
              <w:spacing w:before="20" w:after="20"/>
            </w:pPr>
          </w:p>
        </w:tc>
      </w:tr>
      <w:tr w:rsidR="00DF2B80" w14:paraId="40688F52" w14:textId="77777777" w:rsidTr="008A539C">
        <w:tc>
          <w:tcPr>
            <w:tcW w:w="5220" w:type="dxa"/>
          </w:tcPr>
          <w:p w14:paraId="5CACF934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Procedure</w:t>
            </w:r>
          </w:p>
        </w:tc>
        <w:tc>
          <w:tcPr>
            <w:tcW w:w="5220" w:type="dxa"/>
          </w:tcPr>
          <w:p w14:paraId="72E11827" w14:textId="77777777" w:rsidR="00DF2B80" w:rsidRDefault="00DF2B80" w:rsidP="008A539C">
            <w:pPr>
              <w:spacing w:before="20" w:after="20"/>
            </w:pPr>
          </w:p>
        </w:tc>
      </w:tr>
    </w:tbl>
    <w:p w14:paraId="064F2013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Definitions (A–I)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30"/>
        <w:gridCol w:w="4720"/>
      </w:tblGrid>
      <w:tr w:rsidR="00DF2B80" w14:paraId="11A8EE4C" w14:textId="77777777" w:rsidTr="008A539C">
        <w:tc>
          <w:tcPr>
            <w:tcW w:w="5220" w:type="dxa"/>
            <w:shd w:val="clear" w:color="auto" w:fill="1E3A5F"/>
          </w:tcPr>
          <w:p w14:paraId="248E1FDE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</w:t>
            </w:r>
          </w:p>
        </w:tc>
        <w:tc>
          <w:tcPr>
            <w:tcW w:w="5220" w:type="dxa"/>
            <w:shd w:val="clear" w:color="auto" w:fill="1E3A5F"/>
          </w:tcPr>
          <w:p w14:paraId="7B694C81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DF2B80" w14:paraId="0A577537" w14:textId="77777777" w:rsidTr="008A539C">
        <w:tc>
          <w:tcPr>
            <w:tcW w:w="5220" w:type="dxa"/>
          </w:tcPr>
          <w:p w14:paraId="18CA8FC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</w:t>
            </w:r>
          </w:p>
        </w:tc>
        <w:tc>
          <w:tcPr>
            <w:tcW w:w="5220" w:type="dxa"/>
          </w:tcPr>
          <w:p w14:paraId="2DFAD202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 conclusion drawn from observations</w:t>
            </w:r>
          </w:p>
        </w:tc>
      </w:tr>
      <w:tr w:rsidR="00DF2B80" w14:paraId="39D22301" w14:textId="77777777" w:rsidTr="008A539C">
        <w:tc>
          <w:tcPr>
            <w:tcW w:w="5220" w:type="dxa"/>
          </w:tcPr>
          <w:p w14:paraId="58387454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B</w:t>
            </w:r>
          </w:p>
        </w:tc>
        <w:tc>
          <w:tcPr>
            <w:tcW w:w="5220" w:type="dxa"/>
          </w:tcPr>
          <w:p w14:paraId="08D3A0F2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The variable that is deliberately changed by the experimenter</w:t>
            </w:r>
          </w:p>
        </w:tc>
      </w:tr>
      <w:tr w:rsidR="00DF2B80" w14:paraId="102E5FFC" w14:textId="77777777" w:rsidTr="008A539C">
        <w:tc>
          <w:tcPr>
            <w:tcW w:w="5220" w:type="dxa"/>
          </w:tcPr>
          <w:p w14:paraId="4D95B4F4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C</w:t>
            </w:r>
          </w:p>
        </w:tc>
        <w:tc>
          <w:tcPr>
            <w:tcW w:w="5220" w:type="dxa"/>
          </w:tcPr>
          <w:p w14:paraId="034BDB72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Information gathered that supports or refutes a hypothesis</w:t>
            </w:r>
          </w:p>
        </w:tc>
      </w:tr>
      <w:tr w:rsidR="00DF2B80" w14:paraId="644F613F" w14:textId="77777777" w:rsidTr="008A539C">
        <w:tc>
          <w:tcPr>
            <w:tcW w:w="5220" w:type="dxa"/>
          </w:tcPr>
          <w:p w14:paraId="5E25098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</w:t>
            </w:r>
          </w:p>
        </w:tc>
        <w:tc>
          <w:tcPr>
            <w:tcW w:w="5220" w:type="dxa"/>
          </w:tcPr>
          <w:p w14:paraId="4DEBA615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The variable that is measured to see the effect of the change</w:t>
            </w:r>
          </w:p>
        </w:tc>
      </w:tr>
      <w:tr w:rsidR="00DF2B80" w14:paraId="20DA347A" w14:textId="77777777" w:rsidTr="008A539C">
        <w:tc>
          <w:tcPr>
            <w:tcW w:w="5220" w:type="dxa"/>
          </w:tcPr>
          <w:p w14:paraId="5452A41F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E</w:t>
            </w:r>
          </w:p>
        </w:tc>
        <w:tc>
          <w:tcPr>
            <w:tcW w:w="5220" w:type="dxa"/>
          </w:tcPr>
          <w:p w14:paraId="016F2B3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 testable prediction about how variables are related</w:t>
            </w:r>
          </w:p>
        </w:tc>
      </w:tr>
      <w:tr w:rsidR="00DF2B80" w14:paraId="34FA7DEE" w14:textId="77777777" w:rsidTr="008A539C">
        <w:tc>
          <w:tcPr>
            <w:tcW w:w="5220" w:type="dxa"/>
          </w:tcPr>
          <w:p w14:paraId="6E1BEF15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F</w:t>
            </w:r>
          </w:p>
        </w:tc>
        <w:tc>
          <w:tcPr>
            <w:tcW w:w="5220" w:type="dxa"/>
          </w:tcPr>
          <w:p w14:paraId="40AFD7E7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 xml:space="preserve">A factor kept </w:t>
            </w:r>
            <w:proofErr w:type="gramStart"/>
            <w:r>
              <w:rPr>
                <w:color w:val="000000"/>
                <w:sz w:val="18"/>
              </w:rPr>
              <w:t>constant</w:t>
            </w:r>
            <w:proofErr w:type="gramEnd"/>
            <w:r>
              <w:rPr>
                <w:color w:val="000000"/>
                <w:sz w:val="18"/>
              </w:rPr>
              <w:t xml:space="preserve"> so it does not affect the outcome</w:t>
            </w:r>
          </w:p>
        </w:tc>
      </w:tr>
      <w:tr w:rsidR="00DF2B80" w14:paraId="1AC09106" w14:textId="77777777" w:rsidTr="008A539C">
        <w:tc>
          <w:tcPr>
            <w:tcW w:w="5220" w:type="dxa"/>
          </w:tcPr>
          <w:p w14:paraId="08BDD21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G</w:t>
            </w:r>
          </w:p>
        </w:tc>
        <w:tc>
          <w:tcPr>
            <w:tcW w:w="5220" w:type="dxa"/>
          </w:tcPr>
          <w:p w14:paraId="75320396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 description of what is directly seen or measured</w:t>
            </w:r>
          </w:p>
        </w:tc>
      </w:tr>
      <w:tr w:rsidR="00DF2B80" w14:paraId="7A572608" w14:textId="77777777" w:rsidTr="008A539C">
        <w:tc>
          <w:tcPr>
            <w:tcW w:w="5220" w:type="dxa"/>
          </w:tcPr>
          <w:p w14:paraId="68884CA6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H</w:t>
            </w:r>
          </w:p>
        </w:tc>
        <w:tc>
          <w:tcPr>
            <w:tcW w:w="5220" w:type="dxa"/>
          </w:tcPr>
          <w:p w14:paraId="4FF1625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The recorded numbers or measurements from an experiment</w:t>
            </w:r>
          </w:p>
        </w:tc>
      </w:tr>
      <w:tr w:rsidR="00DF2B80" w14:paraId="058DA721" w14:textId="77777777" w:rsidTr="008A539C">
        <w:tc>
          <w:tcPr>
            <w:tcW w:w="5220" w:type="dxa"/>
          </w:tcPr>
          <w:p w14:paraId="7C5AED1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I</w:t>
            </w:r>
          </w:p>
        </w:tc>
        <w:tc>
          <w:tcPr>
            <w:tcW w:w="5220" w:type="dxa"/>
          </w:tcPr>
          <w:p w14:paraId="4746E360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 step-by-step set of directions for performing the experiment</w:t>
            </w:r>
          </w:p>
        </w:tc>
      </w:tr>
    </w:tbl>
    <w:p w14:paraId="26515AE2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Part 2 — Apply</w:t>
      </w:r>
    </w:p>
    <w:p w14:paraId="1A1844EE" w14:textId="77777777" w:rsidR="00DF2B80" w:rsidRDefault="00DF2B80" w:rsidP="00DF2B80">
      <w:pPr>
        <w:spacing w:after="80"/>
      </w:pPr>
      <w:r>
        <w:rPr>
          <w:color w:val="000000"/>
          <w:sz w:val="21"/>
        </w:rPr>
        <w:t>A student tests whether stirring affects how fast a sugar cube dissolves in water. Identify: the independent variable, the dependent variable, one controlled variable, and one observation the student could record.</w:t>
      </w:r>
    </w:p>
    <w:p w14:paraId="410D612A" w14:textId="77777777" w:rsidR="00DF2B80" w:rsidRDefault="00DF2B80"/>
    <w:p w14:paraId="3A9FC6F3" w14:textId="77777777" w:rsidR="00DF2B80" w:rsidRDefault="00DF2B80" w:rsidP="00DF2B80">
      <w:pPr>
        <w:spacing w:after="40"/>
      </w:pPr>
      <w:r>
        <w:rPr>
          <w:b/>
          <w:color w:val="1E3A5F"/>
          <w:sz w:val="19"/>
        </w:rPr>
        <w:lastRenderedPageBreak/>
        <w:t>Honors Chemistry — Unit 1: Foundations of Chemistry &amp; the Nature of Science</w:t>
      </w:r>
    </w:p>
    <w:p w14:paraId="1EA0393D" w14:textId="77777777" w:rsidR="00DF2B80" w:rsidRDefault="00DF2B80" w:rsidP="00DF2B80">
      <w:pPr>
        <w:spacing w:after="40"/>
      </w:pPr>
      <w:r>
        <w:rPr>
          <w:color w:val="444444"/>
          <w:sz w:val="19"/>
        </w:rPr>
        <w:t>SHOULD DO   |   Area 1 · The Scientific Process &amp; What Constitutes Science</w:t>
      </w:r>
    </w:p>
    <w:p w14:paraId="03C08E4A" w14:textId="77777777" w:rsidR="00DF2B80" w:rsidRDefault="00DF2B80" w:rsidP="00DF2B80">
      <w:pPr>
        <w:spacing w:after="40"/>
      </w:pPr>
      <w:r>
        <w:rPr>
          <w:b/>
          <w:color w:val="000000"/>
          <w:sz w:val="32"/>
        </w:rPr>
        <w:t>Option B: Science Words Match-Up</w:t>
      </w:r>
    </w:p>
    <w:p w14:paraId="0D1F580C" w14:textId="77777777" w:rsidR="00DF2B80" w:rsidRPr="00440241" w:rsidRDefault="00DF2B80" w:rsidP="00DF2B80">
      <w:pPr>
        <w:spacing w:after="120"/>
        <w:rPr>
          <w:lang w:val="fr-FR"/>
        </w:rPr>
      </w:pPr>
      <w:r w:rsidRPr="00440241">
        <w:rPr>
          <w:b/>
          <w:color w:val="000000"/>
          <w:sz w:val="19"/>
          <w:lang w:val="fr-FR"/>
        </w:rPr>
        <w:t xml:space="preserve">Supports </w:t>
      </w:r>
      <w:proofErr w:type="spellStart"/>
      <w:r w:rsidRPr="00440241">
        <w:rPr>
          <w:b/>
          <w:color w:val="000000"/>
          <w:sz w:val="19"/>
          <w:lang w:val="fr-FR"/>
        </w:rPr>
        <w:t>Level</w:t>
      </w:r>
      <w:proofErr w:type="spellEnd"/>
      <w:r w:rsidRPr="00440241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440241">
        <w:rPr>
          <w:b/>
          <w:color w:val="000000"/>
          <w:sz w:val="19"/>
          <w:lang w:val="fr-FR"/>
        </w:rPr>
        <w:t>targets</w:t>
      </w:r>
      <w:proofErr w:type="spellEnd"/>
      <w:r w:rsidRPr="00440241">
        <w:rPr>
          <w:b/>
          <w:color w:val="000000"/>
          <w:sz w:val="19"/>
          <w:lang w:val="fr-FR"/>
        </w:rPr>
        <w:t>:</w:t>
      </w:r>
      <w:proofErr w:type="gramEnd"/>
      <w:r w:rsidRPr="00440241">
        <w:rPr>
          <w:b/>
          <w:color w:val="000000"/>
          <w:sz w:val="19"/>
          <w:lang w:val="fr-FR"/>
        </w:rPr>
        <w:t xml:space="preserve"> SC.</w:t>
      </w:r>
      <w:proofErr w:type="gramStart"/>
      <w:r w:rsidRPr="00440241">
        <w:rPr>
          <w:b/>
          <w:color w:val="000000"/>
          <w:sz w:val="19"/>
          <w:lang w:val="fr-FR"/>
        </w:rPr>
        <w:t>912.N.</w:t>
      </w:r>
      <w:proofErr w:type="gramEnd"/>
      <w:r w:rsidRPr="00440241">
        <w:rPr>
          <w:b/>
          <w:color w:val="000000"/>
          <w:sz w:val="19"/>
          <w:lang w:val="fr-FR"/>
        </w:rPr>
        <w:t>1.1 T1, T2 · SC.</w:t>
      </w:r>
      <w:proofErr w:type="gramStart"/>
      <w:r w:rsidRPr="00440241">
        <w:rPr>
          <w:b/>
          <w:color w:val="000000"/>
          <w:sz w:val="19"/>
          <w:lang w:val="fr-FR"/>
        </w:rPr>
        <w:t>912.N.</w:t>
      </w:r>
      <w:proofErr w:type="gramEnd"/>
      <w:r w:rsidRPr="00440241">
        <w:rPr>
          <w:b/>
          <w:color w:val="000000"/>
          <w:sz w:val="19"/>
          <w:lang w:val="fr-FR"/>
        </w:rPr>
        <w:t>1.2 T1, T2 · SC.</w:t>
      </w:r>
      <w:proofErr w:type="gramStart"/>
      <w:r w:rsidRPr="00440241">
        <w:rPr>
          <w:b/>
          <w:color w:val="000000"/>
          <w:sz w:val="19"/>
          <w:lang w:val="fr-FR"/>
        </w:rPr>
        <w:t>912.N.</w:t>
      </w:r>
      <w:proofErr w:type="gramEnd"/>
      <w:r w:rsidRPr="00440241">
        <w:rPr>
          <w:b/>
          <w:color w:val="000000"/>
          <w:sz w:val="19"/>
          <w:lang w:val="fr-FR"/>
        </w:rPr>
        <w:t>1.6 T1</w:t>
      </w:r>
    </w:p>
    <w:p w14:paraId="06816974" w14:textId="77777777" w:rsidR="00DF2B80" w:rsidRDefault="00DF2B80" w:rsidP="00DF2B80">
      <w:pPr>
        <w:spacing w:after="100"/>
      </w:pPr>
      <w:r>
        <w:rPr>
          <w:i/>
          <w:color w:val="444444"/>
          <w:sz w:val="21"/>
        </w:rPr>
        <w:t>Match each vocabulary term to its precise definition, then give an example of each.</w:t>
      </w:r>
    </w:p>
    <w:p w14:paraId="2DB7373F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Part 1 — Match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664"/>
      </w:tblGrid>
      <w:tr w:rsidR="00DF2B80" w14:paraId="045CB791" w14:textId="77777777" w:rsidTr="008A539C">
        <w:tc>
          <w:tcPr>
            <w:tcW w:w="5220" w:type="dxa"/>
            <w:shd w:val="clear" w:color="auto" w:fill="1E3A5F"/>
          </w:tcPr>
          <w:p w14:paraId="68CF36E3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5220" w:type="dxa"/>
            <w:shd w:val="clear" w:color="auto" w:fill="1E3A5F"/>
          </w:tcPr>
          <w:p w14:paraId="70799BD9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 of definition</w:t>
            </w:r>
          </w:p>
        </w:tc>
      </w:tr>
      <w:tr w:rsidR="00DF2B80" w14:paraId="2A0EC4C4" w14:textId="77777777" w:rsidTr="008A539C">
        <w:tc>
          <w:tcPr>
            <w:tcW w:w="5220" w:type="dxa"/>
          </w:tcPr>
          <w:p w14:paraId="73FAE028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Empirical</w:t>
            </w:r>
          </w:p>
        </w:tc>
        <w:tc>
          <w:tcPr>
            <w:tcW w:w="5220" w:type="dxa"/>
          </w:tcPr>
          <w:p w14:paraId="7A765E5B" w14:textId="77777777" w:rsidR="00DF2B80" w:rsidRDefault="00DF2B80" w:rsidP="008A539C">
            <w:pPr>
              <w:spacing w:before="20" w:after="20"/>
            </w:pPr>
          </w:p>
        </w:tc>
      </w:tr>
      <w:tr w:rsidR="00DF2B80" w14:paraId="64501FA2" w14:textId="77777777" w:rsidTr="008A539C">
        <w:tc>
          <w:tcPr>
            <w:tcW w:w="5220" w:type="dxa"/>
          </w:tcPr>
          <w:p w14:paraId="139F68D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Testable</w:t>
            </w:r>
          </w:p>
        </w:tc>
        <w:tc>
          <w:tcPr>
            <w:tcW w:w="5220" w:type="dxa"/>
          </w:tcPr>
          <w:p w14:paraId="658617E9" w14:textId="77777777" w:rsidR="00DF2B80" w:rsidRDefault="00DF2B80" w:rsidP="008A539C">
            <w:pPr>
              <w:spacing w:before="20" w:after="20"/>
            </w:pPr>
          </w:p>
        </w:tc>
      </w:tr>
      <w:tr w:rsidR="00DF2B80" w14:paraId="2E235981" w14:textId="77777777" w:rsidTr="008A539C">
        <w:tc>
          <w:tcPr>
            <w:tcW w:w="5220" w:type="dxa"/>
          </w:tcPr>
          <w:p w14:paraId="70DA6975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Replicable</w:t>
            </w:r>
          </w:p>
        </w:tc>
        <w:tc>
          <w:tcPr>
            <w:tcW w:w="5220" w:type="dxa"/>
          </w:tcPr>
          <w:p w14:paraId="060CA505" w14:textId="77777777" w:rsidR="00DF2B80" w:rsidRDefault="00DF2B80" w:rsidP="008A539C">
            <w:pPr>
              <w:spacing w:before="20" w:after="20"/>
            </w:pPr>
          </w:p>
        </w:tc>
      </w:tr>
      <w:tr w:rsidR="00DF2B80" w14:paraId="361CABDE" w14:textId="77777777" w:rsidTr="008A539C">
        <w:tc>
          <w:tcPr>
            <w:tcW w:w="5220" w:type="dxa"/>
          </w:tcPr>
          <w:p w14:paraId="1D2D758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Hypothesis</w:t>
            </w:r>
          </w:p>
        </w:tc>
        <w:tc>
          <w:tcPr>
            <w:tcW w:w="5220" w:type="dxa"/>
          </w:tcPr>
          <w:p w14:paraId="74031A81" w14:textId="77777777" w:rsidR="00DF2B80" w:rsidRDefault="00DF2B80" w:rsidP="008A539C">
            <w:pPr>
              <w:spacing w:before="20" w:after="20"/>
            </w:pPr>
          </w:p>
        </w:tc>
      </w:tr>
      <w:tr w:rsidR="00DF2B80" w14:paraId="120FAD55" w14:textId="77777777" w:rsidTr="008A539C">
        <w:tc>
          <w:tcPr>
            <w:tcW w:w="5220" w:type="dxa"/>
          </w:tcPr>
          <w:p w14:paraId="04FA37CC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Theory</w:t>
            </w:r>
          </w:p>
        </w:tc>
        <w:tc>
          <w:tcPr>
            <w:tcW w:w="5220" w:type="dxa"/>
          </w:tcPr>
          <w:p w14:paraId="0E3B3FEA" w14:textId="77777777" w:rsidR="00DF2B80" w:rsidRDefault="00DF2B80" w:rsidP="008A539C">
            <w:pPr>
              <w:spacing w:before="20" w:after="20"/>
            </w:pPr>
          </w:p>
        </w:tc>
      </w:tr>
      <w:tr w:rsidR="00DF2B80" w14:paraId="47C8D0EA" w14:textId="77777777" w:rsidTr="008A539C">
        <w:tc>
          <w:tcPr>
            <w:tcW w:w="5220" w:type="dxa"/>
          </w:tcPr>
          <w:p w14:paraId="7E7947A1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Inference</w:t>
            </w:r>
          </w:p>
        </w:tc>
        <w:tc>
          <w:tcPr>
            <w:tcW w:w="5220" w:type="dxa"/>
          </w:tcPr>
          <w:p w14:paraId="0DBDDCB5" w14:textId="77777777" w:rsidR="00DF2B80" w:rsidRDefault="00DF2B80" w:rsidP="008A539C">
            <w:pPr>
              <w:spacing w:before="20" w:after="20"/>
            </w:pPr>
          </w:p>
        </w:tc>
      </w:tr>
      <w:tr w:rsidR="00DF2B80" w14:paraId="7E79FFAD" w14:textId="77777777" w:rsidTr="008A539C">
        <w:tc>
          <w:tcPr>
            <w:tcW w:w="5220" w:type="dxa"/>
          </w:tcPr>
          <w:p w14:paraId="7E036D95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Observation</w:t>
            </w:r>
          </w:p>
        </w:tc>
        <w:tc>
          <w:tcPr>
            <w:tcW w:w="5220" w:type="dxa"/>
          </w:tcPr>
          <w:p w14:paraId="648FDF65" w14:textId="77777777" w:rsidR="00DF2B80" w:rsidRDefault="00DF2B80" w:rsidP="008A539C">
            <w:pPr>
              <w:spacing w:before="20" w:after="20"/>
            </w:pPr>
          </w:p>
        </w:tc>
      </w:tr>
      <w:tr w:rsidR="00DF2B80" w14:paraId="21E219AA" w14:textId="77777777" w:rsidTr="008A539C">
        <w:tc>
          <w:tcPr>
            <w:tcW w:w="5220" w:type="dxa"/>
          </w:tcPr>
          <w:p w14:paraId="295295D2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Evidence</w:t>
            </w:r>
          </w:p>
        </w:tc>
        <w:tc>
          <w:tcPr>
            <w:tcW w:w="5220" w:type="dxa"/>
          </w:tcPr>
          <w:p w14:paraId="604A6A6F" w14:textId="77777777" w:rsidR="00DF2B80" w:rsidRDefault="00DF2B80" w:rsidP="008A539C">
            <w:pPr>
              <w:spacing w:before="20" w:after="20"/>
            </w:pPr>
          </w:p>
        </w:tc>
      </w:tr>
      <w:tr w:rsidR="00DF2B80" w14:paraId="3D2CFCD6" w14:textId="77777777" w:rsidTr="008A539C">
        <w:tc>
          <w:tcPr>
            <w:tcW w:w="5220" w:type="dxa"/>
          </w:tcPr>
          <w:p w14:paraId="79FF5377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Logical reasoning</w:t>
            </w:r>
          </w:p>
        </w:tc>
        <w:tc>
          <w:tcPr>
            <w:tcW w:w="5220" w:type="dxa"/>
          </w:tcPr>
          <w:p w14:paraId="5331EBB9" w14:textId="77777777" w:rsidR="00DF2B80" w:rsidRDefault="00DF2B80" w:rsidP="008A539C">
            <w:pPr>
              <w:spacing w:before="20" w:after="20"/>
            </w:pPr>
          </w:p>
        </w:tc>
      </w:tr>
    </w:tbl>
    <w:p w14:paraId="01EC756A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Definitions (A–I)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3"/>
        <w:gridCol w:w="4727"/>
      </w:tblGrid>
      <w:tr w:rsidR="00DF2B80" w14:paraId="4961FAA2" w14:textId="77777777" w:rsidTr="008A539C">
        <w:tc>
          <w:tcPr>
            <w:tcW w:w="5220" w:type="dxa"/>
            <w:shd w:val="clear" w:color="auto" w:fill="1E3A5F"/>
          </w:tcPr>
          <w:p w14:paraId="6761048D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</w:t>
            </w:r>
          </w:p>
        </w:tc>
        <w:tc>
          <w:tcPr>
            <w:tcW w:w="5220" w:type="dxa"/>
            <w:shd w:val="clear" w:color="auto" w:fill="1E3A5F"/>
          </w:tcPr>
          <w:p w14:paraId="0FF8730A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DF2B80" w14:paraId="5CA72F91" w14:textId="77777777" w:rsidTr="008A539C">
        <w:tc>
          <w:tcPr>
            <w:tcW w:w="5220" w:type="dxa"/>
          </w:tcPr>
          <w:p w14:paraId="4ED8F4F0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</w:t>
            </w:r>
          </w:p>
        </w:tc>
        <w:tc>
          <w:tcPr>
            <w:tcW w:w="5220" w:type="dxa"/>
          </w:tcPr>
          <w:p w14:paraId="74397E17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Can be investigated through experimentation and/or data analysis</w:t>
            </w:r>
          </w:p>
        </w:tc>
      </w:tr>
      <w:tr w:rsidR="00DF2B80" w14:paraId="7DFEDFF3" w14:textId="77777777" w:rsidTr="008A539C">
        <w:tc>
          <w:tcPr>
            <w:tcW w:w="5220" w:type="dxa"/>
          </w:tcPr>
          <w:p w14:paraId="14D8A738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B</w:t>
            </w:r>
          </w:p>
        </w:tc>
        <w:tc>
          <w:tcPr>
            <w:tcW w:w="5220" w:type="dxa"/>
          </w:tcPr>
          <w:p w14:paraId="5693C524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 conclusion drawn from observations</w:t>
            </w:r>
          </w:p>
        </w:tc>
      </w:tr>
      <w:tr w:rsidR="00DF2B80" w14:paraId="0312EE96" w14:textId="77777777" w:rsidTr="008A539C">
        <w:tc>
          <w:tcPr>
            <w:tcW w:w="5220" w:type="dxa"/>
          </w:tcPr>
          <w:p w14:paraId="35E2605E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C</w:t>
            </w:r>
          </w:p>
        </w:tc>
        <w:tc>
          <w:tcPr>
            <w:tcW w:w="5220" w:type="dxa"/>
          </w:tcPr>
          <w:p w14:paraId="4897CFFD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 description of what is directly seen or measured</w:t>
            </w:r>
          </w:p>
        </w:tc>
      </w:tr>
      <w:tr w:rsidR="00DF2B80" w14:paraId="2F13FE3E" w14:textId="77777777" w:rsidTr="008A539C">
        <w:tc>
          <w:tcPr>
            <w:tcW w:w="5220" w:type="dxa"/>
          </w:tcPr>
          <w:p w14:paraId="0857A386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</w:t>
            </w:r>
          </w:p>
        </w:tc>
        <w:tc>
          <w:tcPr>
            <w:tcW w:w="5220" w:type="dxa"/>
          </w:tcPr>
          <w:p w14:paraId="2528F38C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Results that can be repeated by others and obtain similar outcomes</w:t>
            </w:r>
          </w:p>
        </w:tc>
      </w:tr>
      <w:tr w:rsidR="00DF2B80" w14:paraId="5CF6C19E" w14:textId="77777777" w:rsidTr="008A539C">
        <w:tc>
          <w:tcPr>
            <w:tcW w:w="5220" w:type="dxa"/>
          </w:tcPr>
          <w:p w14:paraId="2D0D6A8D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E</w:t>
            </w:r>
          </w:p>
        </w:tc>
        <w:tc>
          <w:tcPr>
            <w:tcW w:w="5220" w:type="dxa"/>
          </w:tcPr>
          <w:p w14:paraId="76BD7321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Based on measurement and direct experience rather than opinion</w:t>
            </w:r>
          </w:p>
        </w:tc>
      </w:tr>
      <w:tr w:rsidR="00DF2B80" w14:paraId="413C9551" w14:textId="77777777" w:rsidTr="008A539C">
        <w:tc>
          <w:tcPr>
            <w:tcW w:w="5220" w:type="dxa"/>
          </w:tcPr>
          <w:p w14:paraId="016EBFF7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F</w:t>
            </w:r>
          </w:p>
        </w:tc>
        <w:tc>
          <w:tcPr>
            <w:tcW w:w="5220" w:type="dxa"/>
          </w:tcPr>
          <w:p w14:paraId="10C719FC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Information gathered that supports or refutes a claim</w:t>
            </w:r>
          </w:p>
        </w:tc>
      </w:tr>
      <w:tr w:rsidR="00DF2B80" w14:paraId="52E08F24" w14:textId="77777777" w:rsidTr="008A539C">
        <w:tc>
          <w:tcPr>
            <w:tcW w:w="5220" w:type="dxa"/>
          </w:tcPr>
          <w:p w14:paraId="4C390F51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G</w:t>
            </w:r>
          </w:p>
        </w:tc>
        <w:tc>
          <w:tcPr>
            <w:tcW w:w="5220" w:type="dxa"/>
          </w:tcPr>
          <w:p w14:paraId="440D7223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 testable prediction about how variables are related</w:t>
            </w:r>
          </w:p>
        </w:tc>
      </w:tr>
      <w:tr w:rsidR="00DF2B80" w14:paraId="47AD5A70" w14:textId="77777777" w:rsidTr="008A539C">
        <w:tc>
          <w:tcPr>
            <w:tcW w:w="5220" w:type="dxa"/>
          </w:tcPr>
          <w:p w14:paraId="0BE03D8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H</w:t>
            </w:r>
          </w:p>
        </w:tc>
        <w:tc>
          <w:tcPr>
            <w:tcW w:w="5220" w:type="dxa"/>
          </w:tcPr>
          <w:p w14:paraId="34A56200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Drawing conclusions from evidence in a step-by-step way</w:t>
            </w:r>
          </w:p>
        </w:tc>
      </w:tr>
      <w:tr w:rsidR="00DF2B80" w14:paraId="6F37420F" w14:textId="77777777" w:rsidTr="008A539C">
        <w:tc>
          <w:tcPr>
            <w:tcW w:w="5220" w:type="dxa"/>
          </w:tcPr>
          <w:p w14:paraId="60735C9E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I</w:t>
            </w:r>
          </w:p>
        </w:tc>
        <w:tc>
          <w:tcPr>
            <w:tcW w:w="5220" w:type="dxa"/>
          </w:tcPr>
          <w:p w14:paraId="44B502BF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 well-supported explanation of a phenomenon</w:t>
            </w:r>
          </w:p>
        </w:tc>
      </w:tr>
    </w:tbl>
    <w:p w14:paraId="35EE3023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Part 2 — Example, Please</w:t>
      </w:r>
    </w:p>
    <w:p w14:paraId="0DB97DC5" w14:textId="77777777" w:rsidR="00DF2B80" w:rsidRDefault="00DF2B80" w:rsidP="00DF2B80">
      <w:pPr>
        <w:spacing w:after="80"/>
      </w:pPr>
      <w:r>
        <w:rPr>
          <w:color w:val="000000"/>
          <w:sz w:val="21"/>
        </w:rPr>
        <w:t>For each term, give one example from this unit (e.g., Elephant Toothpaste, boiling point data, density graph).</w:t>
      </w:r>
    </w:p>
    <w:p w14:paraId="71512CBB" w14:textId="77777777" w:rsidR="00DF2B80" w:rsidRDefault="00DF2B80"/>
    <w:p w14:paraId="46757239" w14:textId="77777777" w:rsidR="00DF2B80" w:rsidRDefault="00DF2B80" w:rsidP="00DF2B8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22ABCAE0" w14:textId="77777777" w:rsidR="00DF2B80" w:rsidRDefault="00DF2B80" w:rsidP="00DF2B80">
      <w:pPr>
        <w:spacing w:after="40"/>
      </w:pPr>
      <w:r>
        <w:rPr>
          <w:color w:val="444444"/>
          <w:sz w:val="19"/>
        </w:rPr>
        <w:t>SHOULD DO   |   Area 1 · The Scientific Process &amp; What Constitutes Science</w:t>
      </w:r>
    </w:p>
    <w:p w14:paraId="3392C8DF" w14:textId="77777777" w:rsidR="00DF2B80" w:rsidRPr="007E0D24" w:rsidRDefault="00DF2B80" w:rsidP="00DF2B80">
      <w:pPr>
        <w:spacing w:after="40"/>
        <w:rPr>
          <w:lang w:val="fr-FR"/>
        </w:rPr>
      </w:pPr>
      <w:r>
        <w:rPr>
          <w:b/>
          <w:color w:val="000000"/>
          <w:sz w:val="32"/>
        </w:rPr>
        <w:lastRenderedPageBreak/>
        <w:t xml:space="preserve">Option C: Scientific or </w:t>
      </w:r>
      <w:proofErr w:type="gramStart"/>
      <w:r>
        <w:rPr>
          <w:b/>
          <w:color w:val="000000"/>
          <w:sz w:val="32"/>
        </w:rPr>
        <w:t>Not</w:t>
      </w:r>
      <w:proofErr w:type="gramEnd"/>
      <w:r>
        <w:rPr>
          <w:b/>
          <w:color w:val="000000"/>
          <w:sz w:val="32"/>
        </w:rPr>
        <w:t xml:space="preserve">? </w:t>
      </w:r>
      <w:r w:rsidRPr="007E0D24">
        <w:rPr>
          <w:b/>
          <w:color w:val="000000"/>
          <w:sz w:val="32"/>
          <w:lang w:val="fr-FR"/>
        </w:rPr>
        <w:t>Claim Sorter</w:t>
      </w:r>
    </w:p>
    <w:p w14:paraId="2130D028" w14:textId="77777777" w:rsidR="00DF2B80" w:rsidRPr="007E0D24" w:rsidRDefault="00DF2B80" w:rsidP="00DF2B80">
      <w:pPr>
        <w:spacing w:after="120"/>
        <w:rPr>
          <w:lang w:val="fr-FR"/>
        </w:rPr>
      </w:pPr>
      <w:r w:rsidRPr="007E0D24">
        <w:rPr>
          <w:b/>
          <w:color w:val="000000"/>
          <w:sz w:val="19"/>
          <w:lang w:val="fr-FR"/>
        </w:rPr>
        <w:t xml:space="preserve">Supports </w:t>
      </w:r>
      <w:proofErr w:type="spellStart"/>
      <w:r w:rsidRPr="007E0D24">
        <w:rPr>
          <w:b/>
          <w:color w:val="000000"/>
          <w:sz w:val="19"/>
          <w:lang w:val="fr-FR"/>
        </w:rPr>
        <w:t>Level</w:t>
      </w:r>
      <w:proofErr w:type="spellEnd"/>
      <w:r w:rsidRPr="007E0D24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7E0D24">
        <w:rPr>
          <w:b/>
          <w:color w:val="000000"/>
          <w:sz w:val="19"/>
          <w:lang w:val="fr-FR"/>
        </w:rPr>
        <w:t>targets</w:t>
      </w:r>
      <w:proofErr w:type="spellEnd"/>
      <w:r w:rsidRPr="007E0D24">
        <w:rPr>
          <w:b/>
          <w:color w:val="000000"/>
          <w:sz w:val="19"/>
          <w:lang w:val="fr-FR"/>
        </w:rPr>
        <w:t>:</w:t>
      </w:r>
      <w:proofErr w:type="gramEnd"/>
      <w:r w:rsidRPr="007E0D24">
        <w:rPr>
          <w:b/>
          <w:color w:val="000000"/>
          <w:sz w:val="19"/>
          <w:lang w:val="fr-FR"/>
        </w:rPr>
        <w:t xml:space="preserve"> SC.</w:t>
      </w:r>
      <w:proofErr w:type="gramStart"/>
      <w:r w:rsidRPr="007E0D24">
        <w:rPr>
          <w:b/>
          <w:color w:val="000000"/>
          <w:sz w:val="19"/>
          <w:lang w:val="fr-FR"/>
        </w:rPr>
        <w:t>912.N.</w:t>
      </w:r>
      <w:proofErr w:type="gramEnd"/>
      <w:r w:rsidRPr="007E0D24">
        <w:rPr>
          <w:b/>
          <w:color w:val="000000"/>
          <w:sz w:val="19"/>
          <w:lang w:val="fr-FR"/>
        </w:rPr>
        <w:t>1.1 T1, T2 · SC.</w:t>
      </w:r>
      <w:proofErr w:type="gramStart"/>
      <w:r w:rsidRPr="007E0D24">
        <w:rPr>
          <w:b/>
          <w:color w:val="000000"/>
          <w:sz w:val="19"/>
          <w:lang w:val="fr-FR"/>
        </w:rPr>
        <w:t>912.N.</w:t>
      </w:r>
      <w:proofErr w:type="gramEnd"/>
      <w:r w:rsidRPr="007E0D24">
        <w:rPr>
          <w:b/>
          <w:color w:val="000000"/>
          <w:sz w:val="19"/>
          <w:lang w:val="fr-FR"/>
        </w:rPr>
        <w:t>1.2 T1, T2 · SC.</w:t>
      </w:r>
      <w:proofErr w:type="gramStart"/>
      <w:r w:rsidRPr="007E0D24">
        <w:rPr>
          <w:b/>
          <w:color w:val="000000"/>
          <w:sz w:val="19"/>
          <w:lang w:val="fr-FR"/>
        </w:rPr>
        <w:t>912.N.</w:t>
      </w:r>
      <w:proofErr w:type="gramEnd"/>
      <w:r w:rsidRPr="007E0D24">
        <w:rPr>
          <w:b/>
          <w:color w:val="000000"/>
          <w:sz w:val="19"/>
          <w:lang w:val="fr-FR"/>
        </w:rPr>
        <w:t>1.6 T1</w:t>
      </w:r>
    </w:p>
    <w:p w14:paraId="68AE4A66" w14:textId="77777777" w:rsidR="00DF2B80" w:rsidRDefault="00DF2B80" w:rsidP="00DF2B80">
      <w:pPr>
        <w:spacing w:after="100"/>
      </w:pPr>
      <w:r>
        <w:rPr>
          <w:i/>
          <w:color w:val="444444"/>
          <w:sz w:val="21"/>
        </w:rPr>
        <w:t>Sort each claim into SCIENTIFIC or NOT SCIENTIFIC, using the characteristics of science (empirical, testable, logical reasoning, replicable) as your guide.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196"/>
        <w:gridCol w:w="3084"/>
      </w:tblGrid>
      <w:tr w:rsidR="00DF2B80" w14:paraId="0AC54520" w14:textId="77777777" w:rsidTr="008A539C">
        <w:tc>
          <w:tcPr>
            <w:tcW w:w="3480" w:type="dxa"/>
            <w:shd w:val="clear" w:color="auto" w:fill="1E3A5F"/>
          </w:tcPr>
          <w:p w14:paraId="016909EB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3480" w:type="dxa"/>
            <w:shd w:val="clear" w:color="auto" w:fill="1E3A5F"/>
          </w:tcPr>
          <w:p w14:paraId="35AE2E33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Claim</w:t>
            </w:r>
          </w:p>
        </w:tc>
        <w:tc>
          <w:tcPr>
            <w:tcW w:w="3480" w:type="dxa"/>
            <w:shd w:val="clear" w:color="auto" w:fill="1E3A5F"/>
          </w:tcPr>
          <w:p w14:paraId="762F2C59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Sci / Not</w:t>
            </w:r>
          </w:p>
        </w:tc>
      </w:tr>
      <w:tr w:rsidR="00DF2B80" w14:paraId="1ACB387F" w14:textId="77777777" w:rsidTr="008A539C">
        <w:tc>
          <w:tcPr>
            <w:tcW w:w="3480" w:type="dxa"/>
          </w:tcPr>
          <w:p w14:paraId="4CF99A97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3480" w:type="dxa"/>
          </w:tcPr>
          <w:p w14:paraId="1EAC7504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Water boils at 100 °C at sea level (measured with a thermometer).</w:t>
            </w:r>
          </w:p>
        </w:tc>
        <w:tc>
          <w:tcPr>
            <w:tcW w:w="3480" w:type="dxa"/>
          </w:tcPr>
          <w:p w14:paraId="5911CBFB" w14:textId="77777777" w:rsidR="00DF2B80" w:rsidRDefault="00DF2B80" w:rsidP="008A539C">
            <w:pPr>
              <w:spacing w:before="20" w:after="20"/>
            </w:pPr>
          </w:p>
        </w:tc>
      </w:tr>
      <w:tr w:rsidR="00DF2B80" w14:paraId="7173A246" w14:textId="77777777" w:rsidTr="008A539C">
        <w:tc>
          <w:tcPr>
            <w:tcW w:w="3480" w:type="dxa"/>
          </w:tcPr>
          <w:p w14:paraId="01433197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3480" w:type="dxa"/>
          </w:tcPr>
          <w:p w14:paraId="09D20BF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The color of your aura determines your mood.</w:t>
            </w:r>
          </w:p>
        </w:tc>
        <w:tc>
          <w:tcPr>
            <w:tcW w:w="3480" w:type="dxa"/>
          </w:tcPr>
          <w:p w14:paraId="5A225069" w14:textId="77777777" w:rsidR="00DF2B80" w:rsidRDefault="00DF2B80" w:rsidP="008A539C">
            <w:pPr>
              <w:spacing w:before="20" w:after="20"/>
            </w:pPr>
          </w:p>
        </w:tc>
      </w:tr>
      <w:tr w:rsidR="00DF2B80" w14:paraId="77D71C37" w14:textId="77777777" w:rsidTr="008A539C">
        <w:tc>
          <w:tcPr>
            <w:tcW w:w="3480" w:type="dxa"/>
          </w:tcPr>
          <w:p w14:paraId="7C253C94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3480" w:type="dxa"/>
          </w:tcPr>
          <w:p w14:paraId="3B92025C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Salt dissolves faster in hot water (timed trials).</w:t>
            </w:r>
          </w:p>
        </w:tc>
        <w:tc>
          <w:tcPr>
            <w:tcW w:w="3480" w:type="dxa"/>
          </w:tcPr>
          <w:p w14:paraId="6B71625B" w14:textId="77777777" w:rsidR="00DF2B80" w:rsidRDefault="00DF2B80" w:rsidP="008A539C">
            <w:pPr>
              <w:spacing w:before="20" w:after="20"/>
            </w:pPr>
          </w:p>
        </w:tc>
      </w:tr>
      <w:tr w:rsidR="00DF2B80" w14:paraId="2C5F4FF8" w14:textId="77777777" w:rsidTr="008A539C">
        <w:tc>
          <w:tcPr>
            <w:tcW w:w="3480" w:type="dxa"/>
          </w:tcPr>
          <w:p w14:paraId="12625E33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3480" w:type="dxa"/>
          </w:tcPr>
          <w:p w14:paraId="62C47383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Vinegar and baking soda produce a gas (glowing splint test).</w:t>
            </w:r>
          </w:p>
        </w:tc>
        <w:tc>
          <w:tcPr>
            <w:tcW w:w="3480" w:type="dxa"/>
          </w:tcPr>
          <w:p w14:paraId="25905025" w14:textId="77777777" w:rsidR="00DF2B80" w:rsidRDefault="00DF2B80" w:rsidP="008A539C">
            <w:pPr>
              <w:spacing w:before="20" w:after="20"/>
            </w:pPr>
          </w:p>
        </w:tc>
      </w:tr>
      <w:tr w:rsidR="00DF2B80" w14:paraId="6A9010B8" w14:textId="77777777" w:rsidTr="008A539C">
        <w:tc>
          <w:tcPr>
            <w:tcW w:w="3480" w:type="dxa"/>
          </w:tcPr>
          <w:p w14:paraId="5F8B9D3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3480" w:type="dxa"/>
          </w:tcPr>
          <w:p w14:paraId="0A1BCCDC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This gemstone protects you from bad luck.</w:t>
            </w:r>
          </w:p>
        </w:tc>
        <w:tc>
          <w:tcPr>
            <w:tcW w:w="3480" w:type="dxa"/>
          </w:tcPr>
          <w:p w14:paraId="678EC107" w14:textId="77777777" w:rsidR="00DF2B80" w:rsidRDefault="00DF2B80" w:rsidP="008A539C">
            <w:pPr>
              <w:spacing w:before="20" w:after="20"/>
            </w:pPr>
          </w:p>
        </w:tc>
      </w:tr>
      <w:tr w:rsidR="00DF2B80" w14:paraId="7A593F89" w14:textId="77777777" w:rsidTr="008A539C">
        <w:tc>
          <w:tcPr>
            <w:tcW w:w="3480" w:type="dxa"/>
          </w:tcPr>
          <w:p w14:paraId="33DE4141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3480" w:type="dxa"/>
          </w:tcPr>
          <w:p w14:paraId="707A2F5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Heavier objects fall faster — tested and measured.</w:t>
            </w:r>
          </w:p>
        </w:tc>
        <w:tc>
          <w:tcPr>
            <w:tcW w:w="3480" w:type="dxa"/>
          </w:tcPr>
          <w:p w14:paraId="1A77A09C" w14:textId="77777777" w:rsidR="00DF2B80" w:rsidRDefault="00DF2B80" w:rsidP="008A539C">
            <w:pPr>
              <w:spacing w:before="20" w:after="20"/>
            </w:pPr>
          </w:p>
        </w:tc>
      </w:tr>
      <w:tr w:rsidR="00DF2B80" w14:paraId="5AEFDF97" w14:textId="77777777" w:rsidTr="008A539C">
        <w:tc>
          <w:tcPr>
            <w:tcW w:w="3480" w:type="dxa"/>
          </w:tcPr>
          <w:p w14:paraId="4CE753D2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3480" w:type="dxa"/>
          </w:tcPr>
          <w:p w14:paraId="61876C3D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The best flavor of ice cream is chocolate.</w:t>
            </w:r>
          </w:p>
        </w:tc>
        <w:tc>
          <w:tcPr>
            <w:tcW w:w="3480" w:type="dxa"/>
          </w:tcPr>
          <w:p w14:paraId="23504EE8" w14:textId="77777777" w:rsidR="00DF2B80" w:rsidRDefault="00DF2B80" w:rsidP="008A539C">
            <w:pPr>
              <w:spacing w:before="20" w:after="20"/>
            </w:pPr>
          </w:p>
        </w:tc>
      </w:tr>
      <w:tr w:rsidR="00DF2B80" w14:paraId="4CAC91E7" w14:textId="77777777" w:rsidTr="008A539C">
        <w:tc>
          <w:tcPr>
            <w:tcW w:w="3480" w:type="dxa"/>
          </w:tcPr>
          <w:p w14:paraId="3F617E5F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3480" w:type="dxa"/>
          </w:tcPr>
          <w:p w14:paraId="1A39C62D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Copper conducts electricity (measured with a circuit).</w:t>
            </w:r>
          </w:p>
        </w:tc>
        <w:tc>
          <w:tcPr>
            <w:tcW w:w="3480" w:type="dxa"/>
          </w:tcPr>
          <w:p w14:paraId="357460A6" w14:textId="77777777" w:rsidR="00DF2B80" w:rsidRDefault="00DF2B80" w:rsidP="008A539C">
            <w:pPr>
              <w:spacing w:before="20" w:after="20"/>
            </w:pPr>
          </w:p>
        </w:tc>
      </w:tr>
      <w:tr w:rsidR="00DF2B80" w14:paraId="21467F51" w14:textId="77777777" w:rsidTr="008A539C">
        <w:tc>
          <w:tcPr>
            <w:tcW w:w="3480" w:type="dxa"/>
          </w:tcPr>
          <w:p w14:paraId="13661D58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3480" w:type="dxa"/>
          </w:tcPr>
          <w:p w14:paraId="4F8064F3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Yawning is contagious (survey of 50 students).</w:t>
            </w:r>
          </w:p>
        </w:tc>
        <w:tc>
          <w:tcPr>
            <w:tcW w:w="3480" w:type="dxa"/>
          </w:tcPr>
          <w:p w14:paraId="0BADB006" w14:textId="77777777" w:rsidR="00DF2B80" w:rsidRDefault="00DF2B80" w:rsidP="008A539C">
            <w:pPr>
              <w:spacing w:before="20" w:after="20"/>
            </w:pPr>
          </w:p>
        </w:tc>
      </w:tr>
      <w:tr w:rsidR="00DF2B80" w14:paraId="62992FEE" w14:textId="77777777" w:rsidTr="008A539C">
        <w:tc>
          <w:tcPr>
            <w:tcW w:w="3480" w:type="dxa"/>
          </w:tcPr>
          <w:p w14:paraId="288F158D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3480" w:type="dxa"/>
          </w:tcPr>
          <w:p w14:paraId="143A94DF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Palm reading predicts your future.</w:t>
            </w:r>
          </w:p>
        </w:tc>
        <w:tc>
          <w:tcPr>
            <w:tcW w:w="3480" w:type="dxa"/>
          </w:tcPr>
          <w:p w14:paraId="266DEFE7" w14:textId="77777777" w:rsidR="00DF2B80" w:rsidRDefault="00DF2B80" w:rsidP="008A539C">
            <w:pPr>
              <w:spacing w:before="20" w:after="20"/>
            </w:pPr>
          </w:p>
        </w:tc>
      </w:tr>
    </w:tbl>
    <w:p w14:paraId="29D0B473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Explain Your Rule</w:t>
      </w:r>
    </w:p>
    <w:p w14:paraId="46A76456" w14:textId="77777777" w:rsidR="00DF2B80" w:rsidRDefault="00DF2B80" w:rsidP="00DF2B80">
      <w:pPr>
        <w:spacing w:after="80"/>
      </w:pPr>
      <w:r>
        <w:rPr>
          <w:color w:val="000000"/>
          <w:sz w:val="21"/>
        </w:rPr>
        <w:t>In 2–3 sentences, state the rule you used to sort. What makes a claim scientific?</w:t>
      </w:r>
    </w:p>
    <w:p w14:paraId="489CE7CD" w14:textId="77777777" w:rsidR="00DF2B80" w:rsidRDefault="00DF2B80"/>
    <w:p w14:paraId="1B69B0A3" w14:textId="77777777" w:rsidR="00DF2B80" w:rsidRDefault="00DF2B80" w:rsidP="00DF2B8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40AA10C4" w14:textId="77777777" w:rsidR="00DF2B80" w:rsidRDefault="00DF2B80" w:rsidP="00DF2B80">
      <w:pPr>
        <w:spacing w:after="40"/>
      </w:pPr>
      <w:r>
        <w:rPr>
          <w:color w:val="444444"/>
          <w:sz w:val="19"/>
        </w:rPr>
        <w:t>SHOULD DO   |   Area 1 · The Scientific Process &amp; What Constitutes Science</w:t>
      </w:r>
    </w:p>
    <w:p w14:paraId="4B3157F9" w14:textId="77777777" w:rsidR="00DF2B80" w:rsidRDefault="00DF2B80" w:rsidP="00DF2B80">
      <w:pPr>
        <w:spacing w:after="40"/>
        <w:rPr>
          <w:b/>
          <w:color w:val="000000"/>
          <w:sz w:val="32"/>
          <w:lang w:val="fr-FR"/>
        </w:rPr>
      </w:pPr>
    </w:p>
    <w:p w14:paraId="4C833D6E" w14:textId="77777777" w:rsidR="00DF2B80" w:rsidRDefault="00DF2B80" w:rsidP="00DF2B80">
      <w:pPr>
        <w:spacing w:after="40"/>
        <w:rPr>
          <w:b/>
          <w:color w:val="000000"/>
          <w:sz w:val="32"/>
          <w:lang w:val="fr-FR"/>
        </w:rPr>
      </w:pPr>
    </w:p>
    <w:p w14:paraId="4AC461CA" w14:textId="77777777" w:rsidR="00DF2B80" w:rsidRDefault="00DF2B80" w:rsidP="00DF2B80">
      <w:pPr>
        <w:spacing w:after="40"/>
        <w:rPr>
          <w:b/>
          <w:color w:val="000000"/>
          <w:sz w:val="32"/>
          <w:lang w:val="fr-FR"/>
        </w:rPr>
      </w:pPr>
    </w:p>
    <w:p w14:paraId="6F85A41C" w14:textId="77777777" w:rsidR="00DF2B80" w:rsidRDefault="00DF2B80" w:rsidP="00DF2B80">
      <w:pPr>
        <w:spacing w:after="40"/>
        <w:rPr>
          <w:b/>
          <w:color w:val="000000"/>
          <w:sz w:val="32"/>
          <w:lang w:val="fr-FR"/>
        </w:rPr>
      </w:pPr>
    </w:p>
    <w:p w14:paraId="1097C75B" w14:textId="77777777" w:rsidR="00DF2B80" w:rsidRDefault="00DF2B80" w:rsidP="00DF2B80">
      <w:pPr>
        <w:spacing w:after="40"/>
        <w:rPr>
          <w:b/>
          <w:color w:val="000000"/>
          <w:sz w:val="32"/>
          <w:lang w:val="fr-FR"/>
        </w:rPr>
      </w:pPr>
    </w:p>
    <w:p w14:paraId="68B56BA6" w14:textId="77777777" w:rsidR="00DF2B80" w:rsidRDefault="00DF2B80" w:rsidP="00DF2B80">
      <w:pPr>
        <w:spacing w:after="40"/>
        <w:rPr>
          <w:b/>
          <w:color w:val="000000"/>
          <w:sz w:val="32"/>
          <w:lang w:val="fr-FR"/>
        </w:rPr>
      </w:pPr>
    </w:p>
    <w:p w14:paraId="104E0A07" w14:textId="77777777" w:rsidR="00DF2B80" w:rsidRDefault="00DF2B80" w:rsidP="00DF2B80">
      <w:pPr>
        <w:spacing w:after="40"/>
        <w:rPr>
          <w:b/>
          <w:color w:val="000000"/>
          <w:sz w:val="32"/>
          <w:lang w:val="fr-FR"/>
        </w:rPr>
      </w:pPr>
    </w:p>
    <w:p w14:paraId="575207D8" w14:textId="12EFB060" w:rsidR="00DF2B80" w:rsidRPr="00076EB1" w:rsidRDefault="00DF2B80" w:rsidP="00DF2B80">
      <w:pPr>
        <w:spacing w:after="40"/>
        <w:rPr>
          <w:lang w:val="fr-FR"/>
        </w:rPr>
      </w:pPr>
      <w:r w:rsidRPr="00076EB1">
        <w:rPr>
          <w:b/>
          <w:color w:val="000000"/>
          <w:sz w:val="32"/>
          <w:lang w:val="fr-FR"/>
        </w:rPr>
        <w:lastRenderedPageBreak/>
        <w:t xml:space="preserve">Option </w:t>
      </w:r>
      <w:proofErr w:type="gramStart"/>
      <w:r w:rsidRPr="00076EB1">
        <w:rPr>
          <w:b/>
          <w:color w:val="000000"/>
          <w:sz w:val="32"/>
          <w:lang w:val="fr-FR"/>
        </w:rPr>
        <w:t>D:</w:t>
      </w:r>
      <w:proofErr w:type="gramEnd"/>
      <w:r w:rsidRPr="00076EB1">
        <w:rPr>
          <w:b/>
          <w:color w:val="000000"/>
          <w:sz w:val="32"/>
          <w:lang w:val="fr-FR"/>
        </w:rPr>
        <w:t xml:space="preserve"> Testable Question Sort</w:t>
      </w:r>
    </w:p>
    <w:p w14:paraId="0103BEBE" w14:textId="77777777" w:rsidR="00DF2B80" w:rsidRPr="00EF2D24" w:rsidRDefault="00DF2B80" w:rsidP="00DF2B80">
      <w:pPr>
        <w:spacing w:after="120"/>
        <w:rPr>
          <w:lang w:val="fr-FR"/>
        </w:rPr>
      </w:pPr>
      <w:r w:rsidRPr="00EF2D24">
        <w:rPr>
          <w:b/>
          <w:color w:val="000000"/>
          <w:sz w:val="19"/>
          <w:lang w:val="fr-FR"/>
        </w:rPr>
        <w:t xml:space="preserve">Supports </w:t>
      </w:r>
      <w:proofErr w:type="spellStart"/>
      <w:r w:rsidRPr="00EF2D24">
        <w:rPr>
          <w:b/>
          <w:color w:val="000000"/>
          <w:sz w:val="19"/>
          <w:lang w:val="fr-FR"/>
        </w:rPr>
        <w:t>Level</w:t>
      </w:r>
      <w:proofErr w:type="spellEnd"/>
      <w:r w:rsidRPr="00EF2D24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EF2D24">
        <w:rPr>
          <w:b/>
          <w:color w:val="000000"/>
          <w:sz w:val="19"/>
          <w:lang w:val="fr-FR"/>
        </w:rPr>
        <w:t>targets</w:t>
      </w:r>
      <w:proofErr w:type="spellEnd"/>
      <w:r w:rsidRPr="00EF2D24">
        <w:rPr>
          <w:b/>
          <w:color w:val="000000"/>
          <w:sz w:val="19"/>
          <w:lang w:val="fr-FR"/>
        </w:rPr>
        <w:t>:</w:t>
      </w:r>
      <w:proofErr w:type="gramEnd"/>
      <w:r w:rsidRPr="00EF2D24">
        <w:rPr>
          <w:b/>
          <w:color w:val="000000"/>
          <w:sz w:val="19"/>
          <w:lang w:val="fr-FR"/>
        </w:rPr>
        <w:t xml:space="preserve"> SC.</w:t>
      </w:r>
      <w:proofErr w:type="gramStart"/>
      <w:r w:rsidRPr="00EF2D24">
        <w:rPr>
          <w:b/>
          <w:color w:val="000000"/>
          <w:sz w:val="19"/>
          <w:lang w:val="fr-FR"/>
        </w:rPr>
        <w:t>912.N.</w:t>
      </w:r>
      <w:proofErr w:type="gramEnd"/>
      <w:r w:rsidRPr="00EF2D24">
        <w:rPr>
          <w:b/>
          <w:color w:val="000000"/>
          <w:sz w:val="19"/>
          <w:lang w:val="fr-FR"/>
        </w:rPr>
        <w:t>1.1 T1, T2 · SC.</w:t>
      </w:r>
      <w:proofErr w:type="gramStart"/>
      <w:r w:rsidRPr="00EF2D24">
        <w:rPr>
          <w:b/>
          <w:color w:val="000000"/>
          <w:sz w:val="19"/>
          <w:lang w:val="fr-FR"/>
        </w:rPr>
        <w:t>912.N.</w:t>
      </w:r>
      <w:proofErr w:type="gramEnd"/>
      <w:r w:rsidRPr="00EF2D24">
        <w:rPr>
          <w:b/>
          <w:color w:val="000000"/>
          <w:sz w:val="19"/>
          <w:lang w:val="fr-FR"/>
        </w:rPr>
        <w:t>1.2 T1, T2 · SC.</w:t>
      </w:r>
      <w:proofErr w:type="gramStart"/>
      <w:r w:rsidRPr="00EF2D24">
        <w:rPr>
          <w:b/>
          <w:color w:val="000000"/>
          <w:sz w:val="19"/>
          <w:lang w:val="fr-FR"/>
        </w:rPr>
        <w:t>912.N.</w:t>
      </w:r>
      <w:proofErr w:type="gramEnd"/>
      <w:r w:rsidRPr="00EF2D24">
        <w:rPr>
          <w:b/>
          <w:color w:val="000000"/>
          <w:sz w:val="19"/>
          <w:lang w:val="fr-FR"/>
        </w:rPr>
        <w:t>1.6 T1</w:t>
      </w:r>
    </w:p>
    <w:p w14:paraId="07B92744" w14:textId="77777777" w:rsidR="00DF2B80" w:rsidRDefault="00DF2B80" w:rsidP="00DF2B80">
      <w:pPr>
        <w:spacing w:after="100"/>
      </w:pPr>
      <w:r>
        <w:rPr>
          <w:i/>
          <w:color w:val="444444"/>
          <w:sz w:val="21"/>
        </w:rPr>
        <w:t xml:space="preserve">A testable question is one that can be investigated through experimentation and/or data analysis. </w:t>
      </w:r>
      <w:proofErr w:type="gramStart"/>
      <w:r>
        <w:rPr>
          <w:i/>
          <w:color w:val="444444"/>
          <w:sz w:val="21"/>
        </w:rPr>
        <w:t>Sort</w:t>
      </w:r>
      <w:proofErr w:type="gramEnd"/>
      <w:r>
        <w:rPr>
          <w:i/>
          <w:color w:val="444444"/>
          <w:sz w:val="21"/>
        </w:rPr>
        <w:t xml:space="preserve"> each question below.</w:t>
      </w:r>
    </w:p>
    <w:p w14:paraId="6523FD92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Part 1 — Sort</w:t>
      </w:r>
    </w:p>
    <w:p w14:paraId="30C3B347" w14:textId="77777777" w:rsidR="00DF2B80" w:rsidRDefault="00DF2B80" w:rsidP="00DF2B80">
      <w:pPr>
        <w:spacing w:after="80"/>
      </w:pPr>
      <w:r>
        <w:rPr>
          <w:color w:val="000000"/>
          <w:sz w:val="21"/>
        </w:rPr>
        <w:t>Label each question T (testable) or NT (not testable).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5"/>
        <w:gridCol w:w="3195"/>
        <w:gridCol w:w="3080"/>
      </w:tblGrid>
      <w:tr w:rsidR="00DF2B80" w14:paraId="3F5FAAD2" w14:textId="77777777" w:rsidTr="008A539C">
        <w:tc>
          <w:tcPr>
            <w:tcW w:w="3480" w:type="dxa"/>
            <w:shd w:val="clear" w:color="auto" w:fill="1E3A5F"/>
          </w:tcPr>
          <w:p w14:paraId="5EC175DF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3480" w:type="dxa"/>
            <w:shd w:val="clear" w:color="auto" w:fill="1E3A5F"/>
          </w:tcPr>
          <w:p w14:paraId="3ED3C600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3480" w:type="dxa"/>
            <w:shd w:val="clear" w:color="auto" w:fill="1E3A5F"/>
          </w:tcPr>
          <w:p w14:paraId="5D5FCD9B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 / NT</w:t>
            </w:r>
          </w:p>
        </w:tc>
      </w:tr>
      <w:tr w:rsidR="00DF2B80" w14:paraId="57ADFAD8" w14:textId="77777777" w:rsidTr="008A539C">
        <w:tc>
          <w:tcPr>
            <w:tcW w:w="3480" w:type="dxa"/>
          </w:tcPr>
          <w:p w14:paraId="54290943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3480" w:type="dxa"/>
          </w:tcPr>
          <w:p w14:paraId="45553A6A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Does temperature affect how quickly an antacid tablet dissolves in water?</w:t>
            </w:r>
          </w:p>
        </w:tc>
        <w:tc>
          <w:tcPr>
            <w:tcW w:w="3480" w:type="dxa"/>
          </w:tcPr>
          <w:p w14:paraId="71AEBDA3" w14:textId="77777777" w:rsidR="00DF2B80" w:rsidRDefault="00DF2B80" w:rsidP="008A539C">
            <w:pPr>
              <w:spacing w:before="20" w:after="20"/>
            </w:pPr>
          </w:p>
        </w:tc>
      </w:tr>
      <w:tr w:rsidR="00DF2B80" w14:paraId="4770618A" w14:textId="77777777" w:rsidTr="008A539C">
        <w:tc>
          <w:tcPr>
            <w:tcW w:w="3480" w:type="dxa"/>
          </w:tcPr>
          <w:p w14:paraId="487D0836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3480" w:type="dxa"/>
          </w:tcPr>
          <w:p w14:paraId="7FB0CDFD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Are rainbows the most beautiful phenomenon in nature?</w:t>
            </w:r>
          </w:p>
        </w:tc>
        <w:tc>
          <w:tcPr>
            <w:tcW w:w="3480" w:type="dxa"/>
          </w:tcPr>
          <w:p w14:paraId="3CDB62F7" w14:textId="77777777" w:rsidR="00DF2B80" w:rsidRDefault="00DF2B80" w:rsidP="008A539C">
            <w:pPr>
              <w:spacing w:before="20" w:after="20"/>
            </w:pPr>
          </w:p>
        </w:tc>
      </w:tr>
      <w:tr w:rsidR="00DF2B80" w14:paraId="01CA546A" w14:textId="77777777" w:rsidTr="008A539C">
        <w:tc>
          <w:tcPr>
            <w:tcW w:w="3480" w:type="dxa"/>
          </w:tcPr>
          <w:p w14:paraId="3D5AD3BC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3480" w:type="dxa"/>
          </w:tcPr>
          <w:p w14:paraId="60799CA6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Does the concentration of hydrogen peroxide change the height of the foam in Elephant Toothpaste?</w:t>
            </w:r>
          </w:p>
        </w:tc>
        <w:tc>
          <w:tcPr>
            <w:tcW w:w="3480" w:type="dxa"/>
          </w:tcPr>
          <w:p w14:paraId="347B85D7" w14:textId="77777777" w:rsidR="00DF2B80" w:rsidRDefault="00DF2B80" w:rsidP="008A539C">
            <w:pPr>
              <w:spacing w:before="20" w:after="20"/>
            </w:pPr>
          </w:p>
        </w:tc>
      </w:tr>
      <w:tr w:rsidR="00DF2B80" w14:paraId="092DB6FC" w14:textId="77777777" w:rsidTr="008A539C">
        <w:tc>
          <w:tcPr>
            <w:tcW w:w="3480" w:type="dxa"/>
          </w:tcPr>
          <w:p w14:paraId="4A1508AD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3480" w:type="dxa"/>
          </w:tcPr>
          <w:p w14:paraId="23FAA81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Is vanilla ice cream better than chocolate?</w:t>
            </w:r>
          </w:p>
        </w:tc>
        <w:tc>
          <w:tcPr>
            <w:tcW w:w="3480" w:type="dxa"/>
          </w:tcPr>
          <w:p w14:paraId="620F89FE" w14:textId="77777777" w:rsidR="00DF2B80" w:rsidRDefault="00DF2B80" w:rsidP="008A539C">
            <w:pPr>
              <w:spacing w:before="20" w:after="20"/>
            </w:pPr>
          </w:p>
        </w:tc>
      </w:tr>
      <w:tr w:rsidR="00DF2B80" w14:paraId="622D461E" w14:textId="77777777" w:rsidTr="008A539C">
        <w:tc>
          <w:tcPr>
            <w:tcW w:w="3480" w:type="dxa"/>
          </w:tcPr>
          <w:p w14:paraId="39D18FA1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3480" w:type="dxa"/>
          </w:tcPr>
          <w:p w14:paraId="377FE22A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Does adding salt to water change its boiling point?</w:t>
            </w:r>
          </w:p>
        </w:tc>
        <w:tc>
          <w:tcPr>
            <w:tcW w:w="3480" w:type="dxa"/>
          </w:tcPr>
          <w:p w14:paraId="40143475" w14:textId="77777777" w:rsidR="00DF2B80" w:rsidRDefault="00DF2B80" w:rsidP="008A539C">
            <w:pPr>
              <w:spacing w:before="20" w:after="20"/>
            </w:pPr>
          </w:p>
        </w:tc>
      </w:tr>
      <w:tr w:rsidR="00DF2B80" w14:paraId="21BB5E2E" w14:textId="77777777" w:rsidTr="008A539C">
        <w:tc>
          <w:tcPr>
            <w:tcW w:w="3480" w:type="dxa"/>
          </w:tcPr>
          <w:p w14:paraId="7DE7D006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3480" w:type="dxa"/>
          </w:tcPr>
          <w:p w14:paraId="4124824C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Should chemistry be a required class?</w:t>
            </w:r>
          </w:p>
        </w:tc>
        <w:tc>
          <w:tcPr>
            <w:tcW w:w="3480" w:type="dxa"/>
          </w:tcPr>
          <w:p w14:paraId="30A76ADD" w14:textId="77777777" w:rsidR="00DF2B80" w:rsidRDefault="00DF2B80" w:rsidP="008A539C">
            <w:pPr>
              <w:spacing w:before="20" w:after="20"/>
            </w:pPr>
          </w:p>
        </w:tc>
      </w:tr>
      <w:tr w:rsidR="00DF2B80" w14:paraId="442C1630" w14:textId="77777777" w:rsidTr="008A539C">
        <w:tc>
          <w:tcPr>
            <w:tcW w:w="3480" w:type="dxa"/>
          </w:tcPr>
          <w:p w14:paraId="2C18BF8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3480" w:type="dxa"/>
          </w:tcPr>
          <w:p w14:paraId="4C78C6C8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Does surface area change how fast a solid reacts with an acid?</w:t>
            </w:r>
          </w:p>
        </w:tc>
        <w:tc>
          <w:tcPr>
            <w:tcW w:w="3480" w:type="dxa"/>
          </w:tcPr>
          <w:p w14:paraId="506EC298" w14:textId="77777777" w:rsidR="00DF2B80" w:rsidRDefault="00DF2B80" w:rsidP="008A539C">
            <w:pPr>
              <w:spacing w:before="20" w:after="20"/>
            </w:pPr>
          </w:p>
        </w:tc>
      </w:tr>
      <w:tr w:rsidR="00DF2B80" w14:paraId="29C2BFF6" w14:textId="77777777" w:rsidTr="008A539C">
        <w:tc>
          <w:tcPr>
            <w:tcW w:w="3480" w:type="dxa"/>
          </w:tcPr>
          <w:p w14:paraId="6A5C0886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3480" w:type="dxa"/>
          </w:tcPr>
          <w:p w14:paraId="67BFFBC2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Do bigger ice cubes melt more slowly in warm water?</w:t>
            </w:r>
          </w:p>
        </w:tc>
        <w:tc>
          <w:tcPr>
            <w:tcW w:w="3480" w:type="dxa"/>
          </w:tcPr>
          <w:p w14:paraId="4B2A1DB7" w14:textId="77777777" w:rsidR="00DF2B80" w:rsidRDefault="00DF2B80" w:rsidP="008A539C">
            <w:pPr>
              <w:spacing w:before="20" w:after="20"/>
            </w:pPr>
          </w:p>
        </w:tc>
      </w:tr>
      <w:tr w:rsidR="00DF2B80" w14:paraId="0E3D1814" w14:textId="77777777" w:rsidTr="008A539C">
        <w:tc>
          <w:tcPr>
            <w:tcW w:w="3480" w:type="dxa"/>
          </w:tcPr>
          <w:p w14:paraId="2F4B08F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3480" w:type="dxa"/>
          </w:tcPr>
          <w:p w14:paraId="6CA412A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 xml:space="preserve">Is </w:t>
            </w:r>
            <w:proofErr w:type="gramStart"/>
            <w:r>
              <w:rPr>
                <w:color w:val="000000"/>
                <w:sz w:val="18"/>
              </w:rPr>
              <w:t>the color blue</w:t>
            </w:r>
            <w:proofErr w:type="gramEnd"/>
            <w:r>
              <w:rPr>
                <w:color w:val="000000"/>
                <w:sz w:val="18"/>
              </w:rPr>
              <w:t xml:space="preserve"> more calming than </w:t>
            </w:r>
            <w:proofErr w:type="gramStart"/>
            <w:r>
              <w:rPr>
                <w:color w:val="000000"/>
                <w:sz w:val="18"/>
              </w:rPr>
              <w:t>the color red</w:t>
            </w:r>
            <w:proofErr w:type="gramEnd"/>
            <w:r>
              <w:rPr>
                <w:color w:val="000000"/>
                <w:sz w:val="18"/>
              </w:rPr>
              <w:t>?</w:t>
            </w:r>
          </w:p>
        </w:tc>
        <w:tc>
          <w:tcPr>
            <w:tcW w:w="3480" w:type="dxa"/>
          </w:tcPr>
          <w:p w14:paraId="6D6D1EA2" w14:textId="77777777" w:rsidR="00DF2B80" w:rsidRDefault="00DF2B80" w:rsidP="008A539C">
            <w:pPr>
              <w:spacing w:before="20" w:after="20"/>
            </w:pPr>
          </w:p>
        </w:tc>
      </w:tr>
      <w:tr w:rsidR="00DF2B80" w14:paraId="19877A17" w14:textId="77777777" w:rsidTr="008A539C">
        <w:tc>
          <w:tcPr>
            <w:tcW w:w="3480" w:type="dxa"/>
          </w:tcPr>
          <w:p w14:paraId="58D1680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3480" w:type="dxa"/>
          </w:tcPr>
          <w:p w14:paraId="74915159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Does stirring change how much sugar dissolves in a fixed volume of water?</w:t>
            </w:r>
          </w:p>
        </w:tc>
        <w:tc>
          <w:tcPr>
            <w:tcW w:w="3480" w:type="dxa"/>
          </w:tcPr>
          <w:p w14:paraId="05EABDFE" w14:textId="77777777" w:rsidR="00DF2B80" w:rsidRDefault="00DF2B80" w:rsidP="008A539C">
            <w:pPr>
              <w:spacing w:before="20" w:after="20"/>
            </w:pPr>
          </w:p>
        </w:tc>
      </w:tr>
    </w:tbl>
    <w:p w14:paraId="7D637C66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Part 2 — Order the Process</w:t>
      </w:r>
    </w:p>
    <w:p w14:paraId="6CA85029" w14:textId="77777777" w:rsidR="00DF2B80" w:rsidRDefault="00DF2B80" w:rsidP="00DF2B80">
      <w:pPr>
        <w:spacing w:after="80"/>
      </w:pPr>
      <w:r>
        <w:rPr>
          <w:color w:val="000000"/>
          <w:sz w:val="21"/>
        </w:rPr>
        <w:t>Number the steps of the scientific process in a typical order, 1–7: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9"/>
        <w:gridCol w:w="4641"/>
      </w:tblGrid>
      <w:tr w:rsidR="00DF2B80" w14:paraId="637C71DC" w14:textId="77777777" w:rsidTr="008A539C">
        <w:tc>
          <w:tcPr>
            <w:tcW w:w="5220" w:type="dxa"/>
            <w:shd w:val="clear" w:color="auto" w:fill="1E3A5F"/>
          </w:tcPr>
          <w:p w14:paraId="10181F85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Step</w:t>
            </w:r>
          </w:p>
        </w:tc>
        <w:tc>
          <w:tcPr>
            <w:tcW w:w="5220" w:type="dxa"/>
            <w:shd w:val="clear" w:color="auto" w:fill="1E3A5F"/>
          </w:tcPr>
          <w:p w14:paraId="087DF714" w14:textId="77777777" w:rsidR="00DF2B80" w:rsidRDefault="00DF2B80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Order #</w:t>
            </w:r>
          </w:p>
        </w:tc>
      </w:tr>
      <w:tr w:rsidR="00DF2B80" w14:paraId="0E570B77" w14:textId="77777777" w:rsidTr="008A539C">
        <w:tc>
          <w:tcPr>
            <w:tcW w:w="5220" w:type="dxa"/>
          </w:tcPr>
          <w:p w14:paraId="3828FC95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Test predictions</w:t>
            </w:r>
          </w:p>
        </w:tc>
        <w:tc>
          <w:tcPr>
            <w:tcW w:w="5220" w:type="dxa"/>
          </w:tcPr>
          <w:p w14:paraId="176EBD0B" w14:textId="77777777" w:rsidR="00DF2B80" w:rsidRDefault="00DF2B80" w:rsidP="008A539C">
            <w:pPr>
              <w:spacing w:before="20" w:after="20"/>
            </w:pPr>
          </w:p>
        </w:tc>
      </w:tr>
      <w:tr w:rsidR="00DF2B80" w14:paraId="594F684B" w14:textId="77777777" w:rsidTr="008A539C">
        <w:tc>
          <w:tcPr>
            <w:tcW w:w="5220" w:type="dxa"/>
          </w:tcPr>
          <w:p w14:paraId="3C5F9E1C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Develop theories</w:t>
            </w:r>
          </w:p>
        </w:tc>
        <w:tc>
          <w:tcPr>
            <w:tcW w:w="5220" w:type="dxa"/>
          </w:tcPr>
          <w:p w14:paraId="3B4175C2" w14:textId="77777777" w:rsidR="00DF2B80" w:rsidRDefault="00DF2B80" w:rsidP="008A539C">
            <w:pPr>
              <w:spacing w:before="20" w:after="20"/>
            </w:pPr>
          </w:p>
        </w:tc>
      </w:tr>
      <w:tr w:rsidR="00DF2B80" w14:paraId="2AEBA899" w14:textId="77777777" w:rsidTr="008A539C">
        <w:tc>
          <w:tcPr>
            <w:tcW w:w="5220" w:type="dxa"/>
          </w:tcPr>
          <w:p w14:paraId="5660F6C3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Formulate hypotheses</w:t>
            </w:r>
          </w:p>
        </w:tc>
        <w:tc>
          <w:tcPr>
            <w:tcW w:w="5220" w:type="dxa"/>
          </w:tcPr>
          <w:p w14:paraId="60E777CC" w14:textId="77777777" w:rsidR="00DF2B80" w:rsidRDefault="00DF2B80" w:rsidP="008A539C">
            <w:pPr>
              <w:spacing w:before="20" w:after="20"/>
            </w:pPr>
          </w:p>
        </w:tc>
      </w:tr>
      <w:tr w:rsidR="00DF2B80" w14:paraId="0E0D3ACF" w14:textId="77777777" w:rsidTr="008A539C">
        <w:tc>
          <w:tcPr>
            <w:tcW w:w="5220" w:type="dxa"/>
          </w:tcPr>
          <w:p w14:paraId="2DAFC71B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Research</w:t>
            </w:r>
          </w:p>
        </w:tc>
        <w:tc>
          <w:tcPr>
            <w:tcW w:w="5220" w:type="dxa"/>
          </w:tcPr>
          <w:p w14:paraId="4B762243" w14:textId="77777777" w:rsidR="00DF2B80" w:rsidRDefault="00DF2B80" w:rsidP="008A539C">
            <w:pPr>
              <w:spacing w:before="20" w:after="20"/>
            </w:pPr>
          </w:p>
        </w:tc>
      </w:tr>
      <w:tr w:rsidR="00DF2B80" w14:paraId="48834960" w14:textId="77777777" w:rsidTr="008A539C">
        <w:tc>
          <w:tcPr>
            <w:tcW w:w="5220" w:type="dxa"/>
          </w:tcPr>
          <w:p w14:paraId="2C95E234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Make observations</w:t>
            </w:r>
          </w:p>
        </w:tc>
        <w:tc>
          <w:tcPr>
            <w:tcW w:w="5220" w:type="dxa"/>
          </w:tcPr>
          <w:p w14:paraId="0D13B7EA" w14:textId="77777777" w:rsidR="00DF2B80" w:rsidRDefault="00DF2B80" w:rsidP="008A539C">
            <w:pPr>
              <w:spacing w:before="20" w:after="20"/>
            </w:pPr>
          </w:p>
        </w:tc>
      </w:tr>
      <w:tr w:rsidR="00DF2B80" w14:paraId="20E3B3DD" w14:textId="77777777" w:rsidTr="008A539C">
        <w:tc>
          <w:tcPr>
            <w:tcW w:w="5220" w:type="dxa"/>
          </w:tcPr>
          <w:p w14:paraId="6FA2B8A5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Develop questions</w:t>
            </w:r>
          </w:p>
        </w:tc>
        <w:tc>
          <w:tcPr>
            <w:tcW w:w="5220" w:type="dxa"/>
          </w:tcPr>
          <w:p w14:paraId="50928ACD" w14:textId="77777777" w:rsidR="00DF2B80" w:rsidRDefault="00DF2B80" w:rsidP="008A539C">
            <w:pPr>
              <w:spacing w:before="20" w:after="20"/>
            </w:pPr>
          </w:p>
        </w:tc>
      </w:tr>
      <w:tr w:rsidR="00DF2B80" w14:paraId="29A45FF3" w14:textId="77777777" w:rsidTr="008A539C">
        <w:tc>
          <w:tcPr>
            <w:tcW w:w="5220" w:type="dxa"/>
          </w:tcPr>
          <w:p w14:paraId="5A77F382" w14:textId="77777777" w:rsidR="00DF2B80" w:rsidRDefault="00DF2B80" w:rsidP="008A539C">
            <w:pPr>
              <w:spacing w:before="20" w:after="20"/>
            </w:pPr>
            <w:r>
              <w:rPr>
                <w:color w:val="000000"/>
                <w:sz w:val="18"/>
              </w:rPr>
              <w:t>Refine, alter, expand, or reject hypothesis</w:t>
            </w:r>
          </w:p>
        </w:tc>
        <w:tc>
          <w:tcPr>
            <w:tcW w:w="5220" w:type="dxa"/>
          </w:tcPr>
          <w:p w14:paraId="46C5B458" w14:textId="77777777" w:rsidR="00DF2B80" w:rsidRDefault="00DF2B80" w:rsidP="008A539C">
            <w:pPr>
              <w:spacing w:before="20" w:after="20"/>
            </w:pPr>
          </w:p>
        </w:tc>
      </w:tr>
    </w:tbl>
    <w:p w14:paraId="2201A7CC" w14:textId="77777777" w:rsidR="00DF2B80" w:rsidRDefault="00DF2B80" w:rsidP="00DF2B80">
      <w:pPr>
        <w:spacing w:before="200" w:after="80"/>
      </w:pPr>
      <w:r>
        <w:rPr>
          <w:b/>
          <w:color w:val="1E3A5F"/>
          <w:sz w:val="26"/>
        </w:rPr>
        <w:t>Part 3 — Justify</w:t>
      </w:r>
    </w:p>
    <w:p w14:paraId="348F11A1" w14:textId="77777777" w:rsidR="00DF2B80" w:rsidRDefault="00DF2B80" w:rsidP="00DF2B80">
      <w:pPr>
        <w:spacing w:after="80"/>
      </w:pPr>
      <w:r>
        <w:rPr>
          <w:color w:val="000000"/>
          <w:sz w:val="21"/>
        </w:rPr>
        <w:lastRenderedPageBreak/>
        <w:t>For any two questions you marked NT, rewrite them into testable forms.</w:t>
      </w:r>
    </w:p>
    <w:p w14:paraId="5057E202" w14:textId="77777777" w:rsidR="00DF2B80" w:rsidRDefault="00DF2B80"/>
    <w:sectPr w:rsidR="00DF2B80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B80"/>
    <w:rsid w:val="00DF2B80"/>
    <w:rsid w:val="00E1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2877"/>
  <w15:chartTrackingRefBased/>
  <w15:docId w15:val="{945210B5-37D5-43B3-A247-2F8CC609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B80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2B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2B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B8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B8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B8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B8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B8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B8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B8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2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2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B8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2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B8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2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B8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2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B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F2B8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2026-08-13T19:17:00Z</dcterms:created>
  <dcterms:modified xsi:type="dcterms:W3CDTF">2026-08-13T19:19:00Z</dcterms:modified>
</cp:coreProperties>
</file>