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8F7C4" w14:textId="77777777" w:rsidR="00687A16" w:rsidRDefault="00687A16" w:rsidP="00687A16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6AD5F9CF" w14:textId="77777777" w:rsidR="00687A16" w:rsidRDefault="00687A16" w:rsidP="00687A16">
      <w:pPr>
        <w:spacing w:after="40"/>
      </w:pPr>
      <w:r>
        <w:rPr>
          <w:color w:val="444444"/>
          <w:sz w:val="19"/>
        </w:rPr>
        <w:t>MUST DO   |   Area 2 · Chemical Reactions &amp; Physical/Chemical Changes</w:t>
      </w:r>
    </w:p>
    <w:p w14:paraId="2DDD71B6" w14:textId="77777777" w:rsidR="00687A16" w:rsidRDefault="00687A16" w:rsidP="00687A16">
      <w:pPr>
        <w:spacing w:after="40"/>
      </w:pPr>
      <w:r>
        <w:rPr>
          <w:b/>
          <w:color w:val="000000"/>
          <w:sz w:val="32"/>
        </w:rPr>
        <w:t>Option A: Chemical or Physical? Change Detective</w:t>
      </w:r>
    </w:p>
    <w:p w14:paraId="2360222B" w14:textId="77777777" w:rsidR="00687A16" w:rsidRDefault="00687A16" w:rsidP="00687A16">
      <w:pPr>
        <w:spacing w:after="120"/>
      </w:pPr>
      <w:r>
        <w:rPr>
          <w:b/>
          <w:color w:val="000000"/>
          <w:sz w:val="19"/>
        </w:rPr>
        <w:t>Covers Level 3.0 targets: SC.</w:t>
      </w:r>
      <w:proofErr w:type="gramStart"/>
      <w:r>
        <w:rPr>
          <w:b/>
          <w:color w:val="000000"/>
          <w:sz w:val="19"/>
        </w:rPr>
        <w:t>912.P.</w:t>
      </w:r>
      <w:proofErr w:type="gramEnd"/>
      <w:r>
        <w:rPr>
          <w:b/>
          <w:color w:val="000000"/>
          <w:sz w:val="19"/>
        </w:rPr>
        <w:t>8.2 T4</w:t>
      </w:r>
    </w:p>
    <w:p w14:paraId="3A0B974D" w14:textId="77777777" w:rsidR="00687A16" w:rsidRDefault="00687A16" w:rsidP="00687A16">
      <w:pPr>
        <w:spacing w:after="100"/>
      </w:pPr>
      <w:r>
        <w:rPr>
          <w:i/>
          <w:color w:val="444444"/>
          <w:sz w:val="21"/>
        </w:rPr>
        <w:t>Every change you can observe is either physical or chemical. Your job: sort the changes, defend each call with evidence, and then dissect two real reactions from the unit.</w:t>
      </w:r>
    </w:p>
    <w:p w14:paraId="69B829FB" w14:textId="77777777" w:rsidR="00687A16" w:rsidRDefault="00687A16" w:rsidP="00687A16">
      <w:pPr>
        <w:spacing w:before="200" w:after="80"/>
      </w:pPr>
      <w:r>
        <w:rPr>
          <w:b/>
          <w:color w:val="1E3A5F"/>
          <w:sz w:val="26"/>
        </w:rPr>
        <w:t>Part 1 — Classify the Changes</w:t>
      </w:r>
    </w:p>
    <w:p w14:paraId="592F6730" w14:textId="77777777" w:rsidR="00687A16" w:rsidRDefault="00687A16" w:rsidP="00687A16">
      <w:pPr>
        <w:spacing w:after="80"/>
      </w:pPr>
      <w:r>
        <w:rPr>
          <w:color w:val="000000"/>
          <w:sz w:val="21"/>
        </w:rPr>
        <w:t>For each change below, write P (physical) or C (chemical) and give ONE piece of evidence for your call (what you see, smell, or measure that supports it).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0"/>
        <w:gridCol w:w="2382"/>
        <w:gridCol w:w="2290"/>
        <w:gridCol w:w="2378"/>
      </w:tblGrid>
      <w:tr w:rsidR="00687A16" w14:paraId="6B617F9E" w14:textId="77777777" w:rsidTr="008A539C">
        <w:tc>
          <w:tcPr>
            <w:tcW w:w="2610" w:type="dxa"/>
            <w:shd w:val="clear" w:color="auto" w:fill="1E3A5F"/>
          </w:tcPr>
          <w:p w14:paraId="0A967096" w14:textId="77777777" w:rsidR="00687A16" w:rsidRDefault="00687A16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w="2610" w:type="dxa"/>
            <w:shd w:val="clear" w:color="auto" w:fill="1E3A5F"/>
          </w:tcPr>
          <w:p w14:paraId="4869DD4B" w14:textId="77777777" w:rsidR="00687A16" w:rsidRDefault="00687A16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Change</w:t>
            </w:r>
          </w:p>
        </w:tc>
        <w:tc>
          <w:tcPr>
            <w:tcW w:w="2610" w:type="dxa"/>
            <w:shd w:val="clear" w:color="auto" w:fill="1E3A5F"/>
          </w:tcPr>
          <w:p w14:paraId="205B65EF" w14:textId="77777777" w:rsidR="00687A16" w:rsidRDefault="00687A16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P / C</w:t>
            </w:r>
          </w:p>
        </w:tc>
        <w:tc>
          <w:tcPr>
            <w:tcW w:w="2610" w:type="dxa"/>
            <w:shd w:val="clear" w:color="auto" w:fill="1E3A5F"/>
          </w:tcPr>
          <w:p w14:paraId="6D623393" w14:textId="77777777" w:rsidR="00687A16" w:rsidRDefault="00687A16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Evidence</w:t>
            </w:r>
          </w:p>
        </w:tc>
      </w:tr>
      <w:tr w:rsidR="00687A16" w14:paraId="2DCF7087" w14:textId="77777777" w:rsidTr="008A539C">
        <w:tc>
          <w:tcPr>
            <w:tcW w:w="2610" w:type="dxa"/>
          </w:tcPr>
          <w:p w14:paraId="1669BBEC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2610" w:type="dxa"/>
          </w:tcPr>
          <w:p w14:paraId="715B1962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Ice melting in a glass of soda</w:t>
            </w:r>
          </w:p>
        </w:tc>
        <w:tc>
          <w:tcPr>
            <w:tcW w:w="2610" w:type="dxa"/>
          </w:tcPr>
          <w:p w14:paraId="4EE9BDD6" w14:textId="77777777" w:rsidR="00687A16" w:rsidRDefault="00687A16" w:rsidP="008A539C">
            <w:pPr>
              <w:spacing w:before="20" w:after="20"/>
            </w:pPr>
          </w:p>
        </w:tc>
        <w:tc>
          <w:tcPr>
            <w:tcW w:w="2610" w:type="dxa"/>
          </w:tcPr>
          <w:p w14:paraId="782490AF" w14:textId="77777777" w:rsidR="00687A16" w:rsidRDefault="00687A16" w:rsidP="008A539C">
            <w:pPr>
              <w:spacing w:before="20" w:after="20"/>
            </w:pPr>
          </w:p>
        </w:tc>
      </w:tr>
      <w:tr w:rsidR="00687A16" w14:paraId="1A924181" w14:textId="77777777" w:rsidTr="008A539C">
        <w:tc>
          <w:tcPr>
            <w:tcW w:w="2610" w:type="dxa"/>
          </w:tcPr>
          <w:p w14:paraId="0A1CB4B3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2610" w:type="dxa"/>
          </w:tcPr>
          <w:p w14:paraId="0A4CFFB6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An antacid tablet fizzing in vinegar (carbon dioxide gas forms)</w:t>
            </w:r>
          </w:p>
        </w:tc>
        <w:tc>
          <w:tcPr>
            <w:tcW w:w="2610" w:type="dxa"/>
          </w:tcPr>
          <w:p w14:paraId="46FAA3F0" w14:textId="77777777" w:rsidR="00687A16" w:rsidRDefault="00687A16" w:rsidP="008A539C">
            <w:pPr>
              <w:spacing w:before="20" w:after="20"/>
            </w:pPr>
          </w:p>
        </w:tc>
        <w:tc>
          <w:tcPr>
            <w:tcW w:w="2610" w:type="dxa"/>
          </w:tcPr>
          <w:p w14:paraId="186FF838" w14:textId="77777777" w:rsidR="00687A16" w:rsidRDefault="00687A16" w:rsidP="008A539C">
            <w:pPr>
              <w:spacing w:before="20" w:after="20"/>
            </w:pPr>
          </w:p>
        </w:tc>
      </w:tr>
      <w:tr w:rsidR="00687A16" w14:paraId="51188A3B" w14:textId="77777777" w:rsidTr="008A539C">
        <w:tc>
          <w:tcPr>
            <w:tcW w:w="2610" w:type="dxa"/>
          </w:tcPr>
          <w:p w14:paraId="77E7BE70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2610" w:type="dxa"/>
          </w:tcPr>
          <w:p w14:paraId="1081C0F5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Cutting paper into strips</w:t>
            </w:r>
          </w:p>
        </w:tc>
        <w:tc>
          <w:tcPr>
            <w:tcW w:w="2610" w:type="dxa"/>
          </w:tcPr>
          <w:p w14:paraId="5CD42AA1" w14:textId="77777777" w:rsidR="00687A16" w:rsidRDefault="00687A16" w:rsidP="008A539C">
            <w:pPr>
              <w:spacing w:before="20" w:after="20"/>
            </w:pPr>
          </w:p>
        </w:tc>
        <w:tc>
          <w:tcPr>
            <w:tcW w:w="2610" w:type="dxa"/>
          </w:tcPr>
          <w:p w14:paraId="52744219" w14:textId="77777777" w:rsidR="00687A16" w:rsidRDefault="00687A16" w:rsidP="008A539C">
            <w:pPr>
              <w:spacing w:before="20" w:after="20"/>
            </w:pPr>
          </w:p>
        </w:tc>
      </w:tr>
      <w:tr w:rsidR="00687A16" w14:paraId="7712F857" w14:textId="77777777" w:rsidTr="008A539C">
        <w:tc>
          <w:tcPr>
            <w:tcW w:w="2610" w:type="dxa"/>
          </w:tcPr>
          <w:p w14:paraId="357BC869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2610" w:type="dxa"/>
          </w:tcPr>
          <w:p w14:paraId="68C428DA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Rust forming on an iron nail left in water</w:t>
            </w:r>
          </w:p>
        </w:tc>
        <w:tc>
          <w:tcPr>
            <w:tcW w:w="2610" w:type="dxa"/>
          </w:tcPr>
          <w:p w14:paraId="486022B0" w14:textId="77777777" w:rsidR="00687A16" w:rsidRDefault="00687A16" w:rsidP="008A539C">
            <w:pPr>
              <w:spacing w:before="20" w:after="20"/>
            </w:pPr>
          </w:p>
        </w:tc>
        <w:tc>
          <w:tcPr>
            <w:tcW w:w="2610" w:type="dxa"/>
          </w:tcPr>
          <w:p w14:paraId="2B1F9E91" w14:textId="77777777" w:rsidR="00687A16" w:rsidRDefault="00687A16" w:rsidP="008A539C">
            <w:pPr>
              <w:spacing w:before="20" w:after="20"/>
            </w:pPr>
          </w:p>
        </w:tc>
      </w:tr>
      <w:tr w:rsidR="00687A16" w14:paraId="23558D20" w14:textId="77777777" w:rsidTr="008A539C">
        <w:tc>
          <w:tcPr>
            <w:tcW w:w="2610" w:type="dxa"/>
          </w:tcPr>
          <w:p w14:paraId="2DCE0F60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2610" w:type="dxa"/>
          </w:tcPr>
          <w:p w14:paraId="5530B3C2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 xml:space="preserve">Sugar </w:t>
            </w:r>
            <w:proofErr w:type="gramStart"/>
            <w:r>
              <w:rPr>
                <w:color w:val="000000"/>
                <w:sz w:val="18"/>
              </w:rPr>
              <w:t>dissolving</w:t>
            </w:r>
            <w:proofErr w:type="gramEnd"/>
            <w:r>
              <w:rPr>
                <w:color w:val="000000"/>
                <w:sz w:val="18"/>
              </w:rPr>
              <w:t xml:space="preserve"> in hot tea</w:t>
            </w:r>
          </w:p>
        </w:tc>
        <w:tc>
          <w:tcPr>
            <w:tcW w:w="2610" w:type="dxa"/>
          </w:tcPr>
          <w:p w14:paraId="486D0A2B" w14:textId="77777777" w:rsidR="00687A16" w:rsidRDefault="00687A16" w:rsidP="008A539C">
            <w:pPr>
              <w:spacing w:before="20" w:after="20"/>
            </w:pPr>
          </w:p>
        </w:tc>
        <w:tc>
          <w:tcPr>
            <w:tcW w:w="2610" w:type="dxa"/>
          </w:tcPr>
          <w:p w14:paraId="1A2BF4A8" w14:textId="77777777" w:rsidR="00687A16" w:rsidRDefault="00687A16" w:rsidP="008A539C">
            <w:pPr>
              <w:spacing w:before="20" w:after="20"/>
            </w:pPr>
          </w:p>
        </w:tc>
      </w:tr>
      <w:tr w:rsidR="00687A16" w14:paraId="79232798" w14:textId="77777777" w:rsidTr="008A539C">
        <w:tc>
          <w:tcPr>
            <w:tcW w:w="2610" w:type="dxa"/>
          </w:tcPr>
          <w:p w14:paraId="2413D207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2610" w:type="dxa"/>
          </w:tcPr>
          <w:p w14:paraId="276D225F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Milk turning sour</w:t>
            </w:r>
          </w:p>
        </w:tc>
        <w:tc>
          <w:tcPr>
            <w:tcW w:w="2610" w:type="dxa"/>
          </w:tcPr>
          <w:p w14:paraId="20CC6976" w14:textId="77777777" w:rsidR="00687A16" w:rsidRDefault="00687A16" w:rsidP="008A539C">
            <w:pPr>
              <w:spacing w:before="20" w:after="20"/>
            </w:pPr>
          </w:p>
        </w:tc>
        <w:tc>
          <w:tcPr>
            <w:tcW w:w="2610" w:type="dxa"/>
          </w:tcPr>
          <w:p w14:paraId="5CF68A44" w14:textId="77777777" w:rsidR="00687A16" w:rsidRDefault="00687A16" w:rsidP="008A539C">
            <w:pPr>
              <w:spacing w:before="20" w:after="20"/>
            </w:pPr>
          </w:p>
        </w:tc>
      </w:tr>
      <w:tr w:rsidR="00687A16" w14:paraId="3EC4C59B" w14:textId="77777777" w:rsidTr="008A539C">
        <w:tc>
          <w:tcPr>
            <w:tcW w:w="2610" w:type="dxa"/>
          </w:tcPr>
          <w:p w14:paraId="54B2EAB4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2610" w:type="dxa"/>
          </w:tcPr>
          <w:p w14:paraId="6EE2D839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Crushing a can</w:t>
            </w:r>
          </w:p>
        </w:tc>
        <w:tc>
          <w:tcPr>
            <w:tcW w:w="2610" w:type="dxa"/>
          </w:tcPr>
          <w:p w14:paraId="0F8E04F0" w14:textId="77777777" w:rsidR="00687A16" w:rsidRDefault="00687A16" w:rsidP="008A539C">
            <w:pPr>
              <w:spacing w:before="20" w:after="20"/>
            </w:pPr>
          </w:p>
        </w:tc>
        <w:tc>
          <w:tcPr>
            <w:tcW w:w="2610" w:type="dxa"/>
          </w:tcPr>
          <w:p w14:paraId="566012F9" w14:textId="77777777" w:rsidR="00687A16" w:rsidRDefault="00687A16" w:rsidP="008A539C">
            <w:pPr>
              <w:spacing w:before="20" w:after="20"/>
            </w:pPr>
          </w:p>
        </w:tc>
      </w:tr>
      <w:tr w:rsidR="00687A16" w14:paraId="19CD0EC1" w14:textId="77777777" w:rsidTr="008A539C">
        <w:tc>
          <w:tcPr>
            <w:tcW w:w="2610" w:type="dxa"/>
          </w:tcPr>
          <w:p w14:paraId="1DDD9B69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2610" w:type="dxa"/>
          </w:tcPr>
          <w:p w14:paraId="599FC54A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Burning wood in a fire pit (ashes and smoke form)</w:t>
            </w:r>
          </w:p>
        </w:tc>
        <w:tc>
          <w:tcPr>
            <w:tcW w:w="2610" w:type="dxa"/>
          </w:tcPr>
          <w:p w14:paraId="61607FEC" w14:textId="77777777" w:rsidR="00687A16" w:rsidRDefault="00687A16" w:rsidP="008A539C">
            <w:pPr>
              <w:spacing w:before="20" w:after="20"/>
            </w:pPr>
          </w:p>
        </w:tc>
        <w:tc>
          <w:tcPr>
            <w:tcW w:w="2610" w:type="dxa"/>
          </w:tcPr>
          <w:p w14:paraId="4E186AFB" w14:textId="77777777" w:rsidR="00687A16" w:rsidRDefault="00687A16" w:rsidP="008A539C">
            <w:pPr>
              <w:spacing w:before="20" w:after="20"/>
            </w:pPr>
          </w:p>
        </w:tc>
      </w:tr>
      <w:tr w:rsidR="00687A16" w14:paraId="12EAB26E" w14:textId="77777777" w:rsidTr="008A539C">
        <w:tc>
          <w:tcPr>
            <w:tcW w:w="2610" w:type="dxa"/>
          </w:tcPr>
          <w:p w14:paraId="6ABBC758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2610" w:type="dxa"/>
          </w:tcPr>
          <w:p w14:paraId="40DB74E1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Freezing juice into a popsicle</w:t>
            </w:r>
          </w:p>
        </w:tc>
        <w:tc>
          <w:tcPr>
            <w:tcW w:w="2610" w:type="dxa"/>
          </w:tcPr>
          <w:p w14:paraId="3E1FA385" w14:textId="77777777" w:rsidR="00687A16" w:rsidRDefault="00687A16" w:rsidP="008A539C">
            <w:pPr>
              <w:spacing w:before="20" w:after="20"/>
            </w:pPr>
          </w:p>
        </w:tc>
        <w:tc>
          <w:tcPr>
            <w:tcW w:w="2610" w:type="dxa"/>
          </w:tcPr>
          <w:p w14:paraId="5ED0FF9A" w14:textId="77777777" w:rsidR="00687A16" w:rsidRDefault="00687A16" w:rsidP="008A539C">
            <w:pPr>
              <w:spacing w:before="20" w:after="20"/>
            </w:pPr>
          </w:p>
        </w:tc>
      </w:tr>
      <w:tr w:rsidR="00687A16" w14:paraId="0FD0F415" w14:textId="77777777" w:rsidTr="008A539C">
        <w:tc>
          <w:tcPr>
            <w:tcW w:w="2610" w:type="dxa"/>
          </w:tcPr>
          <w:p w14:paraId="50CBE6A0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2610" w:type="dxa"/>
          </w:tcPr>
          <w:p w14:paraId="395B5899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Baking soda and vinegar bubbling in a volcano model</w:t>
            </w:r>
          </w:p>
        </w:tc>
        <w:tc>
          <w:tcPr>
            <w:tcW w:w="2610" w:type="dxa"/>
          </w:tcPr>
          <w:p w14:paraId="0062C292" w14:textId="77777777" w:rsidR="00687A16" w:rsidRDefault="00687A16" w:rsidP="008A539C">
            <w:pPr>
              <w:spacing w:before="20" w:after="20"/>
            </w:pPr>
          </w:p>
        </w:tc>
        <w:tc>
          <w:tcPr>
            <w:tcW w:w="2610" w:type="dxa"/>
          </w:tcPr>
          <w:p w14:paraId="67CF1E79" w14:textId="77777777" w:rsidR="00687A16" w:rsidRDefault="00687A16" w:rsidP="008A539C">
            <w:pPr>
              <w:spacing w:before="20" w:after="20"/>
            </w:pPr>
          </w:p>
        </w:tc>
      </w:tr>
    </w:tbl>
    <w:p w14:paraId="5E308F9C" w14:textId="77777777" w:rsidR="00687A16" w:rsidRDefault="00687A16" w:rsidP="00687A16">
      <w:pPr>
        <w:spacing w:before="200" w:after="80"/>
      </w:pPr>
      <w:r>
        <w:rPr>
          <w:b/>
          <w:color w:val="1E3A5F"/>
          <w:sz w:val="26"/>
        </w:rPr>
        <w:t>Part 2 — Dissect Two Reactions</w:t>
      </w:r>
    </w:p>
    <w:p w14:paraId="0802468A" w14:textId="77777777" w:rsidR="00687A16" w:rsidRDefault="00687A16" w:rsidP="00687A16">
      <w:pPr>
        <w:spacing w:after="80"/>
      </w:pPr>
      <w:r>
        <w:rPr>
          <w:color w:val="000000"/>
          <w:sz w:val="21"/>
        </w:rPr>
        <w:t>For EACH of the two reactions below, list the reactants, the products, and the evidence that a new substance was produced.</w:t>
      </w:r>
    </w:p>
    <w:p w14:paraId="5A58E111" w14:textId="77777777" w:rsidR="00687A16" w:rsidRDefault="00687A16" w:rsidP="00687A16">
      <w:pPr>
        <w:spacing w:before="120" w:after="60"/>
      </w:pPr>
      <w:r>
        <w:rPr>
          <w:b/>
          <w:color w:val="000000"/>
          <w:sz w:val="21"/>
        </w:rPr>
        <w:t>Reaction A: Burning Magnesium — magnesium metal (Mg) reacts with oxygen gas (O₂) in air to form magnesium oxide (MgO), producing a brilliant white light and white powder.</w:t>
      </w:r>
    </w:p>
    <w:p w14:paraId="1EBF2737" w14:textId="77777777" w:rsidR="00687A16" w:rsidRDefault="00687A16" w:rsidP="00687A16">
      <w:pPr>
        <w:spacing w:after="160"/>
      </w:pPr>
    </w:p>
    <w:p w14:paraId="26501AE2" w14:textId="77777777" w:rsidR="00687A16" w:rsidRDefault="00687A16" w:rsidP="00687A16">
      <w:pPr>
        <w:spacing w:before="120" w:after="60"/>
      </w:pPr>
      <w:r>
        <w:rPr>
          <w:b/>
          <w:color w:val="000000"/>
          <w:sz w:val="21"/>
        </w:rPr>
        <w:t>Reaction B: Copper + Silver Nitrate — copper wire (Cu) placed in a silver nitrate solution (</w:t>
      </w:r>
      <w:proofErr w:type="spellStart"/>
      <w:r>
        <w:rPr>
          <w:b/>
          <w:color w:val="000000"/>
          <w:sz w:val="21"/>
        </w:rPr>
        <w:t>AgNO</w:t>
      </w:r>
      <w:proofErr w:type="spellEnd"/>
      <w:r>
        <w:rPr>
          <w:b/>
          <w:color w:val="000000"/>
          <w:sz w:val="21"/>
        </w:rPr>
        <w:t xml:space="preserve">₃) produces silver crystals (Ag) and a blue </w:t>
      </w:r>
      <w:proofErr w:type="gramStart"/>
      <w:r>
        <w:rPr>
          <w:b/>
          <w:color w:val="000000"/>
          <w:sz w:val="21"/>
        </w:rPr>
        <w:t>copper(</w:t>
      </w:r>
      <w:proofErr w:type="gramEnd"/>
      <w:r>
        <w:rPr>
          <w:b/>
          <w:color w:val="000000"/>
          <w:sz w:val="21"/>
        </w:rPr>
        <w:t>II) nitrate solution (</w:t>
      </w:r>
      <w:proofErr w:type="gramStart"/>
      <w:r>
        <w:rPr>
          <w:b/>
          <w:color w:val="000000"/>
          <w:sz w:val="21"/>
        </w:rPr>
        <w:t>Cu(</w:t>
      </w:r>
      <w:proofErr w:type="gramEnd"/>
      <w:r>
        <w:rPr>
          <w:b/>
          <w:color w:val="000000"/>
          <w:sz w:val="21"/>
        </w:rPr>
        <w:t>NO</w:t>
      </w:r>
      <w:proofErr w:type="gramStart"/>
      <w:r>
        <w:rPr>
          <w:b/>
          <w:color w:val="000000"/>
          <w:sz w:val="21"/>
        </w:rPr>
        <w:t>₃)₂</w:t>
      </w:r>
      <w:proofErr w:type="gramEnd"/>
      <w:r>
        <w:rPr>
          <w:b/>
          <w:color w:val="000000"/>
          <w:sz w:val="21"/>
        </w:rPr>
        <w:t>).</w:t>
      </w:r>
    </w:p>
    <w:p w14:paraId="6A2428E4" w14:textId="77777777" w:rsidR="00687A16" w:rsidRDefault="00687A16" w:rsidP="00687A16">
      <w:pPr>
        <w:spacing w:after="160"/>
      </w:pPr>
    </w:p>
    <w:p w14:paraId="08419609" w14:textId="77777777" w:rsidR="00687A16" w:rsidRDefault="00687A16" w:rsidP="00687A16">
      <w:pPr>
        <w:spacing w:before="200" w:after="80"/>
      </w:pPr>
      <w:r>
        <w:rPr>
          <w:b/>
          <w:color w:val="1E3A5F"/>
          <w:sz w:val="26"/>
        </w:rPr>
        <w:t>Part 3 — The Big Idea</w:t>
      </w:r>
    </w:p>
    <w:p w14:paraId="57259DA0" w14:textId="77777777" w:rsidR="00687A16" w:rsidRDefault="00687A16" w:rsidP="00687A16">
      <w:pPr>
        <w:spacing w:after="80"/>
      </w:pPr>
      <w:r>
        <w:rPr>
          <w:color w:val="000000"/>
          <w:sz w:val="21"/>
        </w:rPr>
        <w:lastRenderedPageBreak/>
        <w:t>In one paragraph, explain in your own words: how can you tell a physical change from a chemical change, and why is the production of a new substance the key clue?</w:t>
      </w:r>
    </w:p>
    <w:p w14:paraId="66EC504B" w14:textId="77777777" w:rsidR="00687A16" w:rsidRDefault="00687A16"/>
    <w:p w14:paraId="45DDB3CD" w14:textId="77777777" w:rsidR="00687A16" w:rsidRDefault="00687A16"/>
    <w:p w14:paraId="26F62DE9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78343C55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7B0E9910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46F2263B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7CB785C1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5875C938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7E48E0EB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3718635B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01FD3588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6C5C56C7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3ED1EA24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0ACD8F92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06A0D024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3B801F22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08DE178A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0016E915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1C7DC9D2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3F3E509B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284E3812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65E1AD3E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6DCE77C2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255FA5FA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033CAD52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14014A44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382395E6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05042136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25607B1D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54564891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3C2FE9D9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2CDCDECE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6294C56C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7F730B8E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4430E135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059FE504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3C8986DF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6221F0B2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6572DF48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5124B8E1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05A0401B" w14:textId="02ECCA97" w:rsidR="00687A16" w:rsidRDefault="00687A16" w:rsidP="00687A16">
      <w:pPr>
        <w:spacing w:after="40"/>
      </w:pPr>
      <w:r>
        <w:rPr>
          <w:b/>
          <w:color w:val="1E3A5F"/>
          <w:sz w:val="19"/>
        </w:rPr>
        <w:lastRenderedPageBreak/>
        <w:t>Honors Chemistry — Unit 1: Foundations of Chemistry &amp; the Nature of Science</w:t>
      </w:r>
    </w:p>
    <w:p w14:paraId="6FC7F551" w14:textId="77777777" w:rsidR="00687A16" w:rsidRDefault="00687A16" w:rsidP="00687A16">
      <w:pPr>
        <w:spacing w:after="40"/>
      </w:pPr>
      <w:r>
        <w:rPr>
          <w:color w:val="444444"/>
          <w:sz w:val="19"/>
        </w:rPr>
        <w:t>MUST DO   |   Area 2 · Chemical Reactions &amp; Physical/Chemical Changes</w:t>
      </w:r>
    </w:p>
    <w:p w14:paraId="651B1664" w14:textId="77777777" w:rsidR="00687A16" w:rsidRDefault="00687A16" w:rsidP="00687A16">
      <w:pPr>
        <w:spacing w:after="40"/>
      </w:pPr>
      <w:r>
        <w:rPr>
          <w:b/>
          <w:color w:val="000000"/>
          <w:sz w:val="32"/>
        </w:rPr>
        <w:t>Option B: Reactants &amp; Products Forensics</w:t>
      </w:r>
    </w:p>
    <w:p w14:paraId="5B36DECE" w14:textId="77777777" w:rsidR="00687A16" w:rsidRDefault="00687A16" w:rsidP="00687A16">
      <w:pPr>
        <w:spacing w:after="120"/>
      </w:pPr>
      <w:r>
        <w:rPr>
          <w:b/>
          <w:color w:val="000000"/>
          <w:sz w:val="19"/>
        </w:rPr>
        <w:t>Covers Level 3.0 targets: SC.</w:t>
      </w:r>
      <w:proofErr w:type="gramStart"/>
      <w:r>
        <w:rPr>
          <w:b/>
          <w:color w:val="000000"/>
          <w:sz w:val="19"/>
        </w:rPr>
        <w:t>912.P.</w:t>
      </w:r>
      <w:proofErr w:type="gramEnd"/>
      <w:r>
        <w:rPr>
          <w:b/>
          <w:color w:val="000000"/>
          <w:sz w:val="19"/>
        </w:rPr>
        <w:t>8.2 T4</w:t>
      </w:r>
    </w:p>
    <w:p w14:paraId="630E74ED" w14:textId="77777777" w:rsidR="00687A16" w:rsidRDefault="00687A16" w:rsidP="00687A16">
      <w:pPr>
        <w:spacing w:after="100"/>
      </w:pPr>
      <w:r>
        <w:rPr>
          <w:i/>
          <w:color w:val="444444"/>
          <w:sz w:val="21"/>
        </w:rPr>
        <w:t>Every chemical reaction has a cast of characters: the reactants (what you start with) and the products (what you end with). Your job: dissect three reactions from the unit and prove, with evidence, that a NEW substance was produced in each.</w:t>
      </w:r>
    </w:p>
    <w:p w14:paraId="3CA89E1C" w14:textId="77777777" w:rsidR="00687A16" w:rsidRDefault="00687A16" w:rsidP="00687A16">
      <w:pPr>
        <w:spacing w:before="200" w:after="80"/>
      </w:pPr>
      <w:r>
        <w:rPr>
          <w:b/>
          <w:color w:val="1E3A5F"/>
          <w:sz w:val="26"/>
        </w:rPr>
        <w:t>Reaction 1 — Thermite</w:t>
      </w:r>
    </w:p>
    <w:p w14:paraId="2BC6753C" w14:textId="77777777" w:rsidR="00687A16" w:rsidRPr="004E7E69" w:rsidRDefault="00687A16" w:rsidP="00687A16">
      <w:pPr>
        <w:spacing w:after="80"/>
      </w:pPr>
      <w:r w:rsidRPr="004E7E69">
        <w:rPr>
          <w:color w:val="000000"/>
          <w:sz w:val="21"/>
        </w:rPr>
        <w:t>Iron oxide (Fe</w:t>
      </w:r>
      <w:r w:rsidRPr="004E7E69">
        <w:rPr>
          <w:color w:val="000000"/>
          <w:sz w:val="21"/>
          <w:vertAlign w:val="subscript"/>
        </w:rPr>
        <w:t>2</w:t>
      </w:r>
      <w:r w:rsidRPr="004E7E69">
        <w:rPr>
          <w:color w:val="000000"/>
          <w:sz w:val="21"/>
        </w:rPr>
        <w:t>O</w:t>
      </w:r>
      <w:r w:rsidRPr="004E7E69">
        <w:rPr>
          <w:color w:val="000000"/>
          <w:sz w:val="21"/>
          <w:vertAlign w:val="subscript"/>
        </w:rPr>
        <w:t>3</w:t>
      </w:r>
      <w:r w:rsidRPr="004E7E69">
        <w:rPr>
          <w:color w:val="000000"/>
          <w:sz w:val="21"/>
        </w:rPr>
        <w:t>) is mixed</w:t>
      </w:r>
      <w:r>
        <w:rPr>
          <w:color w:val="000000"/>
          <w:sz w:val="21"/>
        </w:rPr>
        <w:t xml:space="preserve"> with aluminum and ignited, producing iron metal, aluminum oxide (Al</w:t>
      </w:r>
      <w:r w:rsidRPr="004E7E69">
        <w:rPr>
          <w:color w:val="000000"/>
          <w:sz w:val="21"/>
          <w:vertAlign w:val="subscript"/>
        </w:rPr>
        <w:t>2</w:t>
      </w:r>
      <w:r>
        <w:rPr>
          <w:color w:val="000000"/>
          <w:sz w:val="21"/>
        </w:rPr>
        <w:t>O</w:t>
      </w:r>
      <w:r w:rsidRPr="004E7E69">
        <w:rPr>
          <w:color w:val="000000"/>
          <w:sz w:val="21"/>
          <w:vertAlign w:val="subscript"/>
        </w:rPr>
        <w:t>3</w:t>
      </w:r>
      <w:r>
        <w:rPr>
          <w:color w:val="000000"/>
          <w:sz w:val="21"/>
        </w:rPr>
        <w:t xml:space="preserve">), and heat. </w:t>
      </w:r>
    </w:p>
    <w:p w14:paraId="778C4933" w14:textId="77777777" w:rsidR="00687A16" w:rsidRDefault="00687A16" w:rsidP="00687A16">
      <w:pPr>
        <w:spacing w:before="200" w:after="80"/>
      </w:pPr>
      <w:r>
        <w:rPr>
          <w:b/>
          <w:color w:val="1E3A5F"/>
          <w:sz w:val="26"/>
        </w:rPr>
        <w:t>Reaction 2 — Baking Soda &amp; Vinegar</w:t>
      </w:r>
    </w:p>
    <w:p w14:paraId="5BE11187" w14:textId="77777777" w:rsidR="00687A16" w:rsidRDefault="00687A16" w:rsidP="00687A16">
      <w:pPr>
        <w:spacing w:after="80"/>
      </w:pPr>
      <w:r>
        <w:rPr>
          <w:color w:val="000000"/>
          <w:sz w:val="21"/>
        </w:rPr>
        <w:t>Baking soda (</w:t>
      </w:r>
      <w:proofErr w:type="spellStart"/>
      <w:r>
        <w:rPr>
          <w:color w:val="000000"/>
          <w:sz w:val="21"/>
        </w:rPr>
        <w:t>NaHCO</w:t>
      </w:r>
      <w:proofErr w:type="spellEnd"/>
      <w:r>
        <w:rPr>
          <w:color w:val="000000"/>
          <w:sz w:val="21"/>
        </w:rPr>
        <w:t>₃) reacts with vinegar (acetic acid, CH₃COOH) to produce carbon dioxide gas, water, and sodium acetate.</w:t>
      </w:r>
    </w:p>
    <w:p w14:paraId="646A4660" w14:textId="77777777" w:rsidR="00687A16" w:rsidRDefault="00687A16" w:rsidP="00687A16">
      <w:pPr>
        <w:spacing w:before="200" w:after="80"/>
      </w:pPr>
      <w:r>
        <w:rPr>
          <w:b/>
          <w:color w:val="1E3A5F"/>
          <w:sz w:val="26"/>
        </w:rPr>
        <w:t>Reaction 3 — Salt Printing</w:t>
      </w:r>
    </w:p>
    <w:p w14:paraId="5C1AC503" w14:textId="77777777" w:rsidR="00687A16" w:rsidRDefault="00687A16" w:rsidP="00687A16">
      <w:pPr>
        <w:spacing w:after="80"/>
      </w:pPr>
      <w:r>
        <w:rPr>
          <w:color w:val="000000"/>
          <w:sz w:val="21"/>
        </w:rPr>
        <w:t xml:space="preserve">A solution of silver nitrate (AgNO3) is combined with a salt (NaCl) solution to create light-sensitive silver chloride (AgCl) crystals. </w:t>
      </w:r>
    </w:p>
    <w:p w14:paraId="0A04F2C3" w14:textId="77777777" w:rsidR="00687A16" w:rsidRDefault="00687A16" w:rsidP="00687A16">
      <w:pPr>
        <w:spacing w:before="200" w:after="80"/>
      </w:pPr>
      <w:r>
        <w:rPr>
          <w:b/>
          <w:color w:val="1E3A5F"/>
          <w:sz w:val="26"/>
        </w:rPr>
        <w:t>For EACH reaction, complete the following (do this three times):</w:t>
      </w:r>
    </w:p>
    <w:p w14:paraId="7AE1E12D" w14:textId="77777777" w:rsidR="00687A16" w:rsidRDefault="00687A16" w:rsidP="00687A16">
      <w:pPr>
        <w:spacing w:before="120" w:after="60"/>
      </w:pPr>
      <w:r>
        <w:rPr>
          <w:b/>
          <w:color w:val="000000"/>
          <w:sz w:val="21"/>
        </w:rPr>
        <w:t>A. Name the reactants and the products.</w:t>
      </w:r>
    </w:p>
    <w:p w14:paraId="46888058" w14:textId="77777777" w:rsidR="00687A16" w:rsidRDefault="00687A16" w:rsidP="00687A16">
      <w:pPr>
        <w:spacing w:before="120" w:after="60"/>
      </w:pPr>
      <w:r>
        <w:rPr>
          <w:b/>
          <w:color w:val="000000"/>
          <w:sz w:val="21"/>
        </w:rPr>
        <w:t>B. List ONE piece of visible evidence that a NEW substance was produced.</w:t>
      </w:r>
    </w:p>
    <w:p w14:paraId="7DB099B0" w14:textId="77777777" w:rsidR="00687A16" w:rsidRDefault="00687A16" w:rsidP="00687A16">
      <w:pPr>
        <w:spacing w:before="120" w:after="60"/>
      </w:pPr>
      <w:r>
        <w:rPr>
          <w:b/>
          <w:color w:val="000000"/>
          <w:sz w:val="21"/>
        </w:rPr>
        <w:t>C. Classify the change as physical or chemical, and state why your evidence supports that it is that kind of change.</w:t>
      </w:r>
    </w:p>
    <w:p w14:paraId="7B050073" w14:textId="77777777" w:rsidR="00687A16" w:rsidRDefault="00687A16" w:rsidP="00687A16">
      <w:pPr>
        <w:spacing w:before="200" w:after="80"/>
      </w:pPr>
      <w:r>
        <w:rPr>
          <w:b/>
          <w:color w:val="1E3A5F"/>
          <w:sz w:val="26"/>
        </w:rPr>
        <w:t>Part 4 — The Deciding Clue</w:t>
      </w:r>
    </w:p>
    <w:p w14:paraId="09EF4460" w14:textId="77777777" w:rsidR="00687A16" w:rsidRDefault="00687A16" w:rsidP="00687A16">
      <w:pPr>
        <w:spacing w:after="80"/>
      </w:pPr>
      <w:r>
        <w:rPr>
          <w:color w:val="000000"/>
          <w:sz w:val="21"/>
        </w:rPr>
        <w:t>In your own words, explain why “a new substance forms” is the key clue that separates a chemical change from a physical one, using one of the reactions above as your example.</w:t>
      </w:r>
    </w:p>
    <w:p w14:paraId="02159174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2C51005F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1235C7B7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673542A8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375026F5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4B34257C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4632B902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7946433C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47BC3110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064F44F4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02AD3AFF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7E099DE5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3196F426" w14:textId="77777777" w:rsidR="00687A16" w:rsidRDefault="00687A16" w:rsidP="00687A16">
      <w:pPr>
        <w:spacing w:after="40"/>
        <w:rPr>
          <w:b/>
          <w:color w:val="1E3A5F"/>
          <w:sz w:val="19"/>
        </w:rPr>
      </w:pPr>
    </w:p>
    <w:p w14:paraId="6BCE4308" w14:textId="51FB5273" w:rsidR="00687A16" w:rsidRDefault="00687A16" w:rsidP="00687A16">
      <w:pPr>
        <w:spacing w:after="40"/>
      </w:pPr>
      <w:r>
        <w:rPr>
          <w:b/>
          <w:color w:val="1E3A5F"/>
          <w:sz w:val="19"/>
        </w:rPr>
        <w:lastRenderedPageBreak/>
        <w:t>Honors Chemistry — Unit 1: Foundations of Chemistry &amp; the Nature of Science</w:t>
      </w:r>
    </w:p>
    <w:p w14:paraId="62EE8BE8" w14:textId="77777777" w:rsidR="00687A16" w:rsidRDefault="00687A16" w:rsidP="00687A16">
      <w:pPr>
        <w:spacing w:after="40"/>
      </w:pPr>
      <w:r>
        <w:rPr>
          <w:color w:val="444444"/>
          <w:sz w:val="19"/>
        </w:rPr>
        <w:t>MUST DO   |   Area 2 · Chemical Reactions &amp; Physical/Chemical Changes</w:t>
      </w:r>
    </w:p>
    <w:p w14:paraId="747A22D0" w14:textId="77777777" w:rsidR="00687A16" w:rsidRDefault="00687A16" w:rsidP="00687A16">
      <w:pPr>
        <w:spacing w:after="40"/>
      </w:pPr>
      <w:r>
        <w:rPr>
          <w:b/>
          <w:color w:val="000000"/>
          <w:sz w:val="32"/>
        </w:rPr>
        <w:t>Option C: Conservation of Mass in Action</w:t>
      </w:r>
    </w:p>
    <w:p w14:paraId="0C96761C" w14:textId="77777777" w:rsidR="00687A16" w:rsidRDefault="00687A16" w:rsidP="00687A16">
      <w:pPr>
        <w:spacing w:after="120"/>
      </w:pPr>
      <w:r>
        <w:rPr>
          <w:b/>
          <w:color w:val="000000"/>
          <w:sz w:val="19"/>
        </w:rPr>
        <w:t>Covers Level 3.0 targets: SC.</w:t>
      </w:r>
      <w:proofErr w:type="gramStart"/>
      <w:r>
        <w:rPr>
          <w:b/>
          <w:color w:val="000000"/>
          <w:sz w:val="19"/>
        </w:rPr>
        <w:t>912.P.</w:t>
      </w:r>
      <w:proofErr w:type="gramEnd"/>
      <w:r>
        <w:rPr>
          <w:b/>
          <w:color w:val="000000"/>
          <w:sz w:val="19"/>
        </w:rPr>
        <w:t>8.2 T4</w:t>
      </w:r>
    </w:p>
    <w:p w14:paraId="033DBD0F" w14:textId="77777777" w:rsidR="00687A16" w:rsidRDefault="00687A16" w:rsidP="00687A16">
      <w:pPr>
        <w:spacing w:after="100"/>
      </w:pPr>
      <w:r>
        <w:rPr>
          <w:i/>
          <w:color w:val="444444"/>
          <w:sz w:val="21"/>
        </w:rPr>
        <w:t>Mass is conserved, but only if you catch everything. Account for the mass before and after three changes and explain where the “missing” mass really went.</w:t>
      </w:r>
    </w:p>
    <w:p w14:paraId="728A945B" w14:textId="77777777" w:rsidR="00687A16" w:rsidRDefault="00687A16" w:rsidP="00687A16">
      <w:pPr>
        <w:spacing w:before="200" w:after="80"/>
      </w:pPr>
      <w:r>
        <w:rPr>
          <w:b/>
          <w:color w:val="1E3A5F"/>
          <w:sz w:val="26"/>
        </w:rPr>
        <w:t>Container 1 — Sealed Bag</w:t>
      </w:r>
    </w:p>
    <w:p w14:paraId="496A51D5" w14:textId="77777777" w:rsidR="00687A16" w:rsidRDefault="00687A16" w:rsidP="00687A16">
      <w:pPr>
        <w:spacing w:after="80"/>
      </w:pPr>
      <w:r>
        <w:rPr>
          <w:color w:val="000000"/>
          <w:sz w:val="21"/>
        </w:rPr>
        <w:t>A student adds 5.0 g of baking soda to a sealed 80.0 g flask containing 50.0 g of vinegar. After the reaction, the bag (still sealed) is weighed again.</w:t>
      </w:r>
    </w:p>
    <w:p w14:paraId="0ED24301" w14:textId="77777777" w:rsidR="00687A16" w:rsidRDefault="00687A16" w:rsidP="00687A16">
      <w:pPr>
        <w:spacing w:before="200" w:after="80"/>
      </w:pPr>
      <w:r>
        <w:rPr>
          <w:b/>
          <w:color w:val="1E3A5F"/>
          <w:sz w:val="26"/>
        </w:rPr>
        <w:t>Container 2 — Open Flask</w:t>
      </w:r>
    </w:p>
    <w:p w14:paraId="3361430C" w14:textId="77777777" w:rsidR="00687A16" w:rsidRDefault="00687A16" w:rsidP="00687A16">
      <w:pPr>
        <w:spacing w:after="80"/>
      </w:pPr>
      <w:r>
        <w:rPr>
          <w:color w:val="000000"/>
          <w:sz w:val="21"/>
        </w:rPr>
        <w:t>A student repeats the exact same reaction in an OPEN flask and weighs the flask and contents before and after.</w:t>
      </w:r>
    </w:p>
    <w:p w14:paraId="3555FA5A" w14:textId="77777777" w:rsidR="00687A16" w:rsidRDefault="00687A16" w:rsidP="00687A16">
      <w:pPr>
        <w:spacing w:before="200" w:after="80"/>
      </w:pPr>
      <w:r>
        <w:rPr>
          <w:b/>
          <w:color w:val="1E3A5F"/>
          <w:sz w:val="26"/>
        </w:rPr>
        <w:t>Container 3 — Melting Ice</w:t>
      </w:r>
    </w:p>
    <w:p w14:paraId="3E72241D" w14:textId="77777777" w:rsidR="00687A16" w:rsidRDefault="00687A16" w:rsidP="00687A16">
      <w:pPr>
        <w:spacing w:after="80"/>
      </w:pPr>
      <w:r>
        <w:rPr>
          <w:color w:val="000000"/>
          <w:sz w:val="21"/>
        </w:rPr>
        <w:t>A 25.0 g ice cube melts completely in a sealed cup; the cup and contents are weighed before and after.</w:t>
      </w:r>
    </w:p>
    <w:p w14:paraId="3BE04912" w14:textId="77777777" w:rsidR="00687A16" w:rsidRDefault="00687A16" w:rsidP="00687A16">
      <w:pPr>
        <w:spacing w:before="200" w:after="80"/>
      </w:pPr>
      <w:r>
        <w:rPr>
          <w:b/>
          <w:color w:val="1E3A5F"/>
          <w:sz w:val="26"/>
        </w:rPr>
        <w:t>Part 1 — Predict &amp; Explain</w:t>
      </w:r>
    </w:p>
    <w:p w14:paraId="26601DE5" w14:textId="77777777" w:rsidR="00687A16" w:rsidRDefault="00687A16" w:rsidP="00687A16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For</w:t>
      </w:r>
      <w:proofErr w:type="gramEnd"/>
      <w:r>
        <w:rPr>
          <w:color w:val="000000"/>
          <w:sz w:val="21"/>
        </w:rPr>
        <w:t xml:space="preserve"> each container, predict whether the total measured mass will be the same or lower after the change, and explain WHY in one sentence.</w:t>
      </w:r>
    </w:p>
    <w:p w14:paraId="50679250" w14:textId="77777777" w:rsidR="00687A16" w:rsidRDefault="00687A16" w:rsidP="00687A16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State</w:t>
      </w:r>
      <w:proofErr w:type="gramEnd"/>
      <w:r>
        <w:rPr>
          <w:color w:val="000000"/>
          <w:sz w:val="21"/>
        </w:rPr>
        <w:t xml:space="preserve"> what the Law of Conservation of Mass predicts for each container and whether the open flask appears to break it.</w:t>
      </w:r>
    </w:p>
    <w:p w14:paraId="3064E2C7" w14:textId="77777777" w:rsidR="00687A16" w:rsidRDefault="00687A16" w:rsidP="00687A16">
      <w:pPr>
        <w:spacing w:before="200" w:after="80"/>
        <w:rPr>
          <w:b/>
          <w:color w:val="1E3A5F"/>
          <w:sz w:val="26"/>
        </w:rPr>
      </w:pPr>
      <w:r>
        <w:rPr>
          <w:b/>
          <w:color w:val="1E3A5F"/>
          <w:sz w:val="26"/>
        </w:rPr>
        <w:t>Part 2 — The Accounting</w:t>
      </w:r>
    </w:p>
    <w:p w14:paraId="295CAC5C" w14:textId="77777777" w:rsidR="00687A16" w:rsidRDefault="00687A16" w:rsidP="00687A16">
      <w:pPr>
        <w:spacing w:before="200" w:after="80"/>
      </w:pPr>
      <w:r>
        <w:rPr>
          <w:color w:val="000000"/>
          <w:sz w:val="21"/>
        </w:rPr>
        <w:t xml:space="preserve">After performing the experiment, the student collected the following data. Fill in the missing cells </w:t>
      </w:r>
      <w:proofErr w:type="gramStart"/>
      <w:r>
        <w:rPr>
          <w:color w:val="000000"/>
          <w:sz w:val="21"/>
        </w:rPr>
        <w:t>in</w:t>
      </w:r>
      <w:proofErr w:type="gramEnd"/>
      <w:r>
        <w:rPr>
          <w:color w:val="000000"/>
          <w:sz w:val="21"/>
        </w:rPr>
        <w:t xml:space="preserve"> the data table.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35"/>
        <w:gridCol w:w="1835"/>
        <w:gridCol w:w="1872"/>
        <w:gridCol w:w="1920"/>
      </w:tblGrid>
      <w:tr w:rsidR="00687A16" w14:paraId="3AA5CC6F" w14:textId="77777777" w:rsidTr="008A539C">
        <w:tc>
          <w:tcPr>
            <w:tcW w:w="2088" w:type="dxa"/>
            <w:shd w:val="clear" w:color="auto" w:fill="1E3A5F"/>
          </w:tcPr>
          <w:p w14:paraId="634D0482" w14:textId="77777777" w:rsidR="00687A16" w:rsidRDefault="00687A16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Container</w:t>
            </w:r>
          </w:p>
        </w:tc>
        <w:tc>
          <w:tcPr>
            <w:tcW w:w="2088" w:type="dxa"/>
            <w:shd w:val="clear" w:color="auto" w:fill="1E3A5F"/>
          </w:tcPr>
          <w:p w14:paraId="1CB2ED2F" w14:textId="77777777" w:rsidR="00687A16" w:rsidRDefault="00687A16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Mass before (g)</w:t>
            </w:r>
          </w:p>
        </w:tc>
        <w:tc>
          <w:tcPr>
            <w:tcW w:w="2088" w:type="dxa"/>
            <w:shd w:val="clear" w:color="auto" w:fill="1E3A5F"/>
          </w:tcPr>
          <w:p w14:paraId="1741E484" w14:textId="77777777" w:rsidR="00687A16" w:rsidRDefault="00687A16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Mass after (g)</w:t>
            </w:r>
          </w:p>
        </w:tc>
        <w:tc>
          <w:tcPr>
            <w:tcW w:w="2088" w:type="dxa"/>
            <w:shd w:val="clear" w:color="auto" w:fill="1E3A5F"/>
          </w:tcPr>
          <w:p w14:paraId="55E85785" w14:textId="77777777" w:rsidR="00687A16" w:rsidRDefault="00687A16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Where the mass is (form &amp; location)</w:t>
            </w:r>
          </w:p>
        </w:tc>
        <w:tc>
          <w:tcPr>
            <w:tcW w:w="2088" w:type="dxa"/>
            <w:shd w:val="clear" w:color="auto" w:fill="1E3A5F"/>
          </w:tcPr>
          <w:p w14:paraId="4D7272AA" w14:textId="77777777" w:rsidR="00687A16" w:rsidRDefault="00687A16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Conserved?</w:t>
            </w:r>
          </w:p>
        </w:tc>
      </w:tr>
      <w:tr w:rsidR="00687A16" w14:paraId="0B282E6D" w14:textId="77777777" w:rsidTr="008A539C">
        <w:tc>
          <w:tcPr>
            <w:tcW w:w="2088" w:type="dxa"/>
          </w:tcPr>
          <w:p w14:paraId="05A08EA7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Sealed flask (5.0 baking soda + 50.0g vinegar + 80.0 g flask)</w:t>
            </w:r>
          </w:p>
        </w:tc>
        <w:tc>
          <w:tcPr>
            <w:tcW w:w="2088" w:type="dxa"/>
          </w:tcPr>
          <w:p w14:paraId="7B8D455A" w14:textId="77777777" w:rsidR="00687A16" w:rsidRDefault="00687A16" w:rsidP="008A539C">
            <w:pPr>
              <w:spacing w:before="20" w:after="20"/>
            </w:pPr>
            <w:r>
              <w:t>135.0 g</w:t>
            </w:r>
          </w:p>
        </w:tc>
        <w:tc>
          <w:tcPr>
            <w:tcW w:w="2088" w:type="dxa"/>
          </w:tcPr>
          <w:p w14:paraId="75AA7FBC" w14:textId="77777777" w:rsidR="00687A16" w:rsidRDefault="00687A16" w:rsidP="008A539C">
            <w:pPr>
              <w:spacing w:before="20" w:after="20"/>
            </w:pPr>
            <w:r>
              <w:t>135.0 g</w:t>
            </w:r>
          </w:p>
        </w:tc>
        <w:tc>
          <w:tcPr>
            <w:tcW w:w="2088" w:type="dxa"/>
          </w:tcPr>
          <w:p w14:paraId="28F33AD2" w14:textId="77777777" w:rsidR="00687A16" w:rsidRDefault="00687A16" w:rsidP="008A539C">
            <w:pPr>
              <w:spacing w:before="20" w:after="20"/>
            </w:pPr>
          </w:p>
        </w:tc>
        <w:tc>
          <w:tcPr>
            <w:tcW w:w="2088" w:type="dxa"/>
          </w:tcPr>
          <w:p w14:paraId="162456F2" w14:textId="77777777" w:rsidR="00687A16" w:rsidRDefault="00687A16" w:rsidP="008A539C">
            <w:pPr>
              <w:spacing w:before="20" w:after="20"/>
            </w:pPr>
          </w:p>
        </w:tc>
      </w:tr>
      <w:tr w:rsidR="00687A16" w14:paraId="280108D1" w14:textId="77777777" w:rsidTr="008A539C">
        <w:tc>
          <w:tcPr>
            <w:tcW w:w="2088" w:type="dxa"/>
          </w:tcPr>
          <w:p w14:paraId="1F89BB08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Open flask (5.0 baking soda + 50.0g vinegar + 80.0 g flask)</w:t>
            </w:r>
          </w:p>
        </w:tc>
        <w:tc>
          <w:tcPr>
            <w:tcW w:w="2088" w:type="dxa"/>
          </w:tcPr>
          <w:p w14:paraId="01D8D490" w14:textId="77777777" w:rsidR="00687A16" w:rsidRDefault="00687A16" w:rsidP="008A539C">
            <w:pPr>
              <w:spacing w:before="20" w:after="20"/>
            </w:pPr>
            <w:r>
              <w:t>135.0</w:t>
            </w:r>
          </w:p>
        </w:tc>
        <w:tc>
          <w:tcPr>
            <w:tcW w:w="2088" w:type="dxa"/>
          </w:tcPr>
          <w:p w14:paraId="765F43B1" w14:textId="77777777" w:rsidR="00687A16" w:rsidRDefault="00687A16" w:rsidP="008A539C">
            <w:pPr>
              <w:spacing w:before="20" w:after="20"/>
            </w:pPr>
            <w:r>
              <w:t>120.0 g</w:t>
            </w:r>
          </w:p>
        </w:tc>
        <w:tc>
          <w:tcPr>
            <w:tcW w:w="2088" w:type="dxa"/>
          </w:tcPr>
          <w:p w14:paraId="3FB4E406" w14:textId="77777777" w:rsidR="00687A16" w:rsidRDefault="00687A16" w:rsidP="008A539C">
            <w:pPr>
              <w:spacing w:before="20" w:after="20"/>
            </w:pPr>
          </w:p>
        </w:tc>
        <w:tc>
          <w:tcPr>
            <w:tcW w:w="2088" w:type="dxa"/>
          </w:tcPr>
          <w:p w14:paraId="199C9B5D" w14:textId="77777777" w:rsidR="00687A16" w:rsidRDefault="00687A16" w:rsidP="008A539C">
            <w:pPr>
              <w:spacing w:before="20" w:after="20"/>
            </w:pPr>
          </w:p>
        </w:tc>
      </w:tr>
      <w:tr w:rsidR="00687A16" w14:paraId="0AB50BC2" w14:textId="77777777" w:rsidTr="008A539C">
        <w:tc>
          <w:tcPr>
            <w:tcW w:w="2088" w:type="dxa"/>
          </w:tcPr>
          <w:p w14:paraId="4ABBFF16" w14:textId="77777777" w:rsidR="00687A16" w:rsidRDefault="00687A16" w:rsidP="008A539C">
            <w:pPr>
              <w:spacing w:before="20" w:after="20"/>
            </w:pPr>
            <w:r>
              <w:rPr>
                <w:color w:val="000000"/>
                <w:sz w:val="18"/>
              </w:rPr>
              <w:t>Sealed cup (25.0 g ice + 40.0 g cup)</w:t>
            </w:r>
          </w:p>
        </w:tc>
        <w:tc>
          <w:tcPr>
            <w:tcW w:w="2088" w:type="dxa"/>
          </w:tcPr>
          <w:p w14:paraId="2935BB92" w14:textId="77777777" w:rsidR="00687A16" w:rsidRDefault="00687A16" w:rsidP="008A539C">
            <w:pPr>
              <w:spacing w:before="20" w:after="20"/>
            </w:pPr>
            <w:r>
              <w:t>65.0</w:t>
            </w:r>
          </w:p>
        </w:tc>
        <w:tc>
          <w:tcPr>
            <w:tcW w:w="2088" w:type="dxa"/>
          </w:tcPr>
          <w:p w14:paraId="0D699BF2" w14:textId="77777777" w:rsidR="00687A16" w:rsidRDefault="00687A16" w:rsidP="008A539C">
            <w:pPr>
              <w:spacing w:before="20" w:after="20"/>
            </w:pPr>
            <w:r>
              <w:t>65.0 g</w:t>
            </w:r>
          </w:p>
        </w:tc>
        <w:tc>
          <w:tcPr>
            <w:tcW w:w="2088" w:type="dxa"/>
          </w:tcPr>
          <w:p w14:paraId="27904677" w14:textId="77777777" w:rsidR="00687A16" w:rsidRDefault="00687A16" w:rsidP="008A539C">
            <w:pPr>
              <w:spacing w:before="20" w:after="20"/>
            </w:pPr>
          </w:p>
          <w:p w14:paraId="64EC1BDE" w14:textId="77777777" w:rsidR="00687A16" w:rsidRDefault="00687A16" w:rsidP="008A539C">
            <w:pPr>
              <w:spacing w:before="20" w:after="20"/>
            </w:pPr>
          </w:p>
        </w:tc>
        <w:tc>
          <w:tcPr>
            <w:tcW w:w="2088" w:type="dxa"/>
          </w:tcPr>
          <w:p w14:paraId="50F60F48" w14:textId="77777777" w:rsidR="00687A16" w:rsidRDefault="00687A16" w:rsidP="008A539C">
            <w:pPr>
              <w:spacing w:before="20" w:after="20"/>
            </w:pPr>
          </w:p>
        </w:tc>
      </w:tr>
    </w:tbl>
    <w:p w14:paraId="5E90D9B5" w14:textId="77777777" w:rsidR="00687A16" w:rsidRDefault="00687A16" w:rsidP="00687A16">
      <w:pPr>
        <w:spacing w:before="200" w:after="80"/>
      </w:pPr>
      <w:r>
        <w:rPr>
          <w:b/>
          <w:color w:val="1E3A5F"/>
          <w:sz w:val="26"/>
        </w:rPr>
        <w:t>Part 3 — The Explanation</w:t>
      </w:r>
    </w:p>
    <w:p w14:paraId="75FCD27C" w14:textId="77777777" w:rsidR="00687A16" w:rsidRDefault="00687A16" w:rsidP="00687A16">
      <w:pPr>
        <w:spacing w:after="40"/>
        <w:ind w:left="360"/>
      </w:pPr>
      <w:r>
        <w:rPr>
          <w:color w:val="000000"/>
          <w:sz w:val="21"/>
        </w:rPr>
        <w:t>1.  The open flask “lost” mass. Explain, at the particle level, exactly where that mass went and why it is not destroyed.</w:t>
      </w:r>
    </w:p>
    <w:p w14:paraId="7F23E82A" w14:textId="77777777" w:rsidR="00687A16" w:rsidRDefault="00687A16" w:rsidP="00687A16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Explain</w:t>
      </w:r>
      <w:proofErr w:type="gramEnd"/>
      <w:r>
        <w:rPr>
          <w:color w:val="000000"/>
          <w:sz w:val="21"/>
        </w:rPr>
        <w:t xml:space="preserve"> why this is a chemical change in the bag and flask, and a physical change in the cup.</w:t>
      </w:r>
    </w:p>
    <w:p w14:paraId="071660A2" w14:textId="77777777" w:rsidR="00687A16" w:rsidRDefault="00687A16"/>
    <w:sectPr w:rsidR="00687A16" w:rsidSect="00687A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A16"/>
    <w:rsid w:val="00687A16"/>
    <w:rsid w:val="00E1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DB737"/>
  <w15:chartTrackingRefBased/>
  <w15:docId w15:val="{D16BE2E5-27D6-4C09-80E1-C5429DE8E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A16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7A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7A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A1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A1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A1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A1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A1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A1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A1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A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7A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A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A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A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A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A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A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A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A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87A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A1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7A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A1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7A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A1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7A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A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A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A1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87A1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746</Words>
  <Characters>4256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Green</dc:creator>
  <cp:keywords/>
  <dc:description/>
  <cp:lastModifiedBy>Toni Green</cp:lastModifiedBy>
  <cp:revision>1</cp:revision>
  <dcterms:created xsi:type="dcterms:W3CDTF">2026-08-13T20:36:00Z</dcterms:created>
  <dcterms:modified xsi:type="dcterms:W3CDTF">2026-08-13T20:38:00Z</dcterms:modified>
</cp:coreProperties>
</file>