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233E0" w14:textId="77777777" w:rsidR="00B904A6" w:rsidRDefault="00B904A6" w:rsidP="00B904A6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0BCCFBCF" w14:textId="77777777" w:rsidR="00B904A6" w:rsidRDefault="00B904A6" w:rsidP="00B904A6">
      <w:pPr>
        <w:spacing w:after="40"/>
      </w:pPr>
      <w:r>
        <w:rPr>
          <w:color w:val="444444"/>
          <w:sz w:val="19"/>
        </w:rPr>
        <w:t>SHOULD DO   |   Area 2 · Chemical Reactions &amp; Physical/Chemical Changes</w:t>
      </w:r>
    </w:p>
    <w:p w14:paraId="51E4E919" w14:textId="77777777" w:rsidR="00B904A6" w:rsidRDefault="00B904A6" w:rsidP="00B904A6">
      <w:pPr>
        <w:spacing w:after="40"/>
      </w:pPr>
      <w:r>
        <w:rPr>
          <w:b/>
          <w:color w:val="000000"/>
          <w:sz w:val="32"/>
        </w:rPr>
        <w:t>Option A: Physical vs. Chemical Changes Match-Up</w:t>
      </w:r>
    </w:p>
    <w:p w14:paraId="55CF4710" w14:textId="77777777" w:rsidR="00B904A6" w:rsidRDefault="00B904A6" w:rsidP="00B904A6">
      <w:pPr>
        <w:spacing w:after="120"/>
      </w:pPr>
      <w:r>
        <w:rPr>
          <w:b/>
          <w:color w:val="000000"/>
          <w:sz w:val="19"/>
        </w:rPr>
        <w:t>Supports Level 3.0 targets: SC.</w:t>
      </w:r>
      <w:proofErr w:type="gramStart"/>
      <w:r>
        <w:rPr>
          <w:b/>
          <w:color w:val="000000"/>
          <w:sz w:val="19"/>
        </w:rPr>
        <w:t>912.P.</w:t>
      </w:r>
      <w:proofErr w:type="gramEnd"/>
      <w:r>
        <w:rPr>
          <w:b/>
          <w:color w:val="000000"/>
          <w:sz w:val="19"/>
        </w:rPr>
        <w:t>8.2 T4</w:t>
      </w:r>
    </w:p>
    <w:p w14:paraId="0BE608A2" w14:textId="77777777" w:rsidR="00B904A6" w:rsidRDefault="00B904A6" w:rsidP="00B904A6">
      <w:pPr>
        <w:spacing w:after="100"/>
      </w:pPr>
      <w:r>
        <w:rPr>
          <w:i/>
          <w:color w:val="444444"/>
          <w:sz w:val="21"/>
        </w:rPr>
        <w:t>Match each term to its definition, then put the vocabulary to work by sorting ten everyday changes.</w:t>
      </w:r>
    </w:p>
    <w:p w14:paraId="12E5DDD6" w14:textId="77777777" w:rsidR="00B904A6" w:rsidRDefault="00B904A6" w:rsidP="00B904A6">
      <w:pPr>
        <w:spacing w:before="200" w:after="80"/>
      </w:pPr>
      <w:r>
        <w:rPr>
          <w:b/>
          <w:color w:val="1E3A5F"/>
          <w:sz w:val="26"/>
        </w:rPr>
        <w:t>Part 1 — Match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677"/>
      </w:tblGrid>
      <w:tr w:rsidR="00B904A6" w14:paraId="02D57B14" w14:textId="77777777" w:rsidTr="008A539C">
        <w:tc>
          <w:tcPr>
            <w:tcW w:w="5220" w:type="dxa"/>
            <w:shd w:val="clear" w:color="auto" w:fill="1E3A5F"/>
          </w:tcPr>
          <w:p w14:paraId="177C09F3" w14:textId="77777777" w:rsidR="00B904A6" w:rsidRDefault="00B904A6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Term</w:t>
            </w:r>
          </w:p>
        </w:tc>
        <w:tc>
          <w:tcPr>
            <w:tcW w:w="5220" w:type="dxa"/>
            <w:shd w:val="clear" w:color="auto" w:fill="1E3A5F"/>
          </w:tcPr>
          <w:p w14:paraId="0C967364" w14:textId="77777777" w:rsidR="00B904A6" w:rsidRDefault="00B904A6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Letter of definition</w:t>
            </w:r>
          </w:p>
        </w:tc>
      </w:tr>
      <w:tr w:rsidR="00B904A6" w14:paraId="78F1702E" w14:textId="77777777" w:rsidTr="008A539C">
        <w:tc>
          <w:tcPr>
            <w:tcW w:w="5220" w:type="dxa"/>
          </w:tcPr>
          <w:p w14:paraId="52DF6723" w14:textId="77777777" w:rsidR="00B904A6" w:rsidRDefault="00B904A6" w:rsidP="008A539C">
            <w:pPr>
              <w:spacing w:before="20" w:after="20"/>
            </w:pPr>
            <w:r>
              <w:rPr>
                <w:color w:val="000000"/>
                <w:sz w:val="18"/>
              </w:rPr>
              <w:t>Physical change</w:t>
            </w:r>
          </w:p>
        </w:tc>
        <w:tc>
          <w:tcPr>
            <w:tcW w:w="5220" w:type="dxa"/>
          </w:tcPr>
          <w:p w14:paraId="5F847E62" w14:textId="77777777" w:rsidR="00B904A6" w:rsidRDefault="00B904A6" w:rsidP="008A539C">
            <w:pPr>
              <w:spacing w:before="20" w:after="20"/>
            </w:pPr>
          </w:p>
        </w:tc>
      </w:tr>
      <w:tr w:rsidR="00B904A6" w14:paraId="205ED94A" w14:textId="77777777" w:rsidTr="008A539C">
        <w:tc>
          <w:tcPr>
            <w:tcW w:w="5220" w:type="dxa"/>
          </w:tcPr>
          <w:p w14:paraId="61699B35" w14:textId="77777777" w:rsidR="00B904A6" w:rsidRDefault="00B904A6" w:rsidP="008A539C">
            <w:pPr>
              <w:spacing w:before="20" w:after="20"/>
            </w:pPr>
            <w:r>
              <w:rPr>
                <w:color w:val="000000"/>
                <w:sz w:val="18"/>
              </w:rPr>
              <w:t>Chemical change</w:t>
            </w:r>
          </w:p>
        </w:tc>
        <w:tc>
          <w:tcPr>
            <w:tcW w:w="5220" w:type="dxa"/>
          </w:tcPr>
          <w:p w14:paraId="2B741BE5" w14:textId="77777777" w:rsidR="00B904A6" w:rsidRDefault="00B904A6" w:rsidP="008A539C">
            <w:pPr>
              <w:spacing w:before="20" w:after="20"/>
            </w:pPr>
          </w:p>
        </w:tc>
      </w:tr>
      <w:tr w:rsidR="00B904A6" w14:paraId="7EB17525" w14:textId="77777777" w:rsidTr="008A539C">
        <w:tc>
          <w:tcPr>
            <w:tcW w:w="5220" w:type="dxa"/>
          </w:tcPr>
          <w:p w14:paraId="71C2AF17" w14:textId="77777777" w:rsidR="00B904A6" w:rsidRDefault="00B904A6" w:rsidP="008A539C">
            <w:pPr>
              <w:spacing w:before="20" w:after="20"/>
            </w:pPr>
            <w:r>
              <w:rPr>
                <w:color w:val="000000"/>
                <w:sz w:val="18"/>
              </w:rPr>
              <w:t>Reactant</w:t>
            </w:r>
          </w:p>
        </w:tc>
        <w:tc>
          <w:tcPr>
            <w:tcW w:w="5220" w:type="dxa"/>
          </w:tcPr>
          <w:p w14:paraId="54C402EF" w14:textId="77777777" w:rsidR="00B904A6" w:rsidRDefault="00B904A6" w:rsidP="008A539C">
            <w:pPr>
              <w:spacing w:before="20" w:after="20"/>
            </w:pPr>
          </w:p>
        </w:tc>
      </w:tr>
      <w:tr w:rsidR="00B904A6" w14:paraId="2C01AF59" w14:textId="77777777" w:rsidTr="008A539C">
        <w:tc>
          <w:tcPr>
            <w:tcW w:w="5220" w:type="dxa"/>
          </w:tcPr>
          <w:p w14:paraId="78E802FA" w14:textId="77777777" w:rsidR="00B904A6" w:rsidRDefault="00B904A6" w:rsidP="008A539C">
            <w:pPr>
              <w:spacing w:before="20" w:after="20"/>
            </w:pPr>
            <w:r>
              <w:rPr>
                <w:color w:val="000000"/>
                <w:sz w:val="18"/>
              </w:rPr>
              <w:t>Product</w:t>
            </w:r>
          </w:p>
        </w:tc>
        <w:tc>
          <w:tcPr>
            <w:tcW w:w="5220" w:type="dxa"/>
          </w:tcPr>
          <w:p w14:paraId="77C71871" w14:textId="77777777" w:rsidR="00B904A6" w:rsidRDefault="00B904A6" w:rsidP="008A539C">
            <w:pPr>
              <w:spacing w:before="20" w:after="20"/>
            </w:pPr>
          </w:p>
        </w:tc>
      </w:tr>
    </w:tbl>
    <w:p w14:paraId="57B0AC64" w14:textId="77777777" w:rsidR="00B904A6" w:rsidRDefault="00B904A6" w:rsidP="00B904A6">
      <w:pPr>
        <w:spacing w:before="200" w:after="80"/>
      </w:pPr>
      <w:r>
        <w:rPr>
          <w:b/>
          <w:color w:val="1E3A5F"/>
          <w:sz w:val="26"/>
        </w:rPr>
        <w:t>Definitions (A–D)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7"/>
        <w:gridCol w:w="4703"/>
      </w:tblGrid>
      <w:tr w:rsidR="00B904A6" w14:paraId="27C02DD2" w14:textId="77777777" w:rsidTr="008A539C">
        <w:tc>
          <w:tcPr>
            <w:tcW w:w="5220" w:type="dxa"/>
            <w:shd w:val="clear" w:color="auto" w:fill="1E3A5F"/>
          </w:tcPr>
          <w:p w14:paraId="2FD267F9" w14:textId="77777777" w:rsidR="00B904A6" w:rsidRDefault="00B904A6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Letter</w:t>
            </w:r>
          </w:p>
        </w:tc>
        <w:tc>
          <w:tcPr>
            <w:tcW w:w="5220" w:type="dxa"/>
            <w:shd w:val="clear" w:color="auto" w:fill="1E3A5F"/>
          </w:tcPr>
          <w:p w14:paraId="35EB87A9" w14:textId="77777777" w:rsidR="00B904A6" w:rsidRDefault="00B904A6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Definition</w:t>
            </w:r>
          </w:p>
        </w:tc>
      </w:tr>
      <w:tr w:rsidR="00B904A6" w14:paraId="27E1A897" w14:textId="77777777" w:rsidTr="008A539C">
        <w:tc>
          <w:tcPr>
            <w:tcW w:w="5220" w:type="dxa"/>
          </w:tcPr>
          <w:p w14:paraId="12AA9973" w14:textId="77777777" w:rsidR="00B904A6" w:rsidRDefault="00B904A6" w:rsidP="008A539C">
            <w:pPr>
              <w:spacing w:before="20" w:after="20"/>
            </w:pPr>
            <w:r>
              <w:rPr>
                <w:color w:val="000000"/>
                <w:sz w:val="18"/>
              </w:rPr>
              <w:t>A</w:t>
            </w:r>
          </w:p>
        </w:tc>
        <w:tc>
          <w:tcPr>
            <w:tcW w:w="5220" w:type="dxa"/>
          </w:tcPr>
          <w:p w14:paraId="35CD812F" w14:textId="77777777" w:rsidR="00B904A6" w:rsidRDefault="00B904A6" w:rsidP="008A539C">
            <w:pPr>
              <w:spacing w:before="20" w:after="20"/>
            </w:pPr>
            <w:r>
              <w:rPr>
                <w:color w:val="000000"/>
                <w:sz w:val="18"/>
              </w:rPr>
              <w:t>A change that produces one or more new substances with different properties</w:t>
            </w:r>
          </w:p>
        </w:tc>
      </w:tr>
      <w:tr w:rsidR="00B904A6" w14:paraId="6E30F0A2" w14:textId="77777777" w:rsidTr="008A539C">
        <w:tc>
          <w:tcPr>
            <w:tcW w:w="5220" w:type="dxa"/>
          </w:tcPr>
          <w:p w14:paraId="170D6B65" w14:textId="77777777" w:rsidR="00B904A6" w:rsidRDefault="00B904A6" w:rsidP="008A539C">
            <w:pPr>
              <w:spacing w:before="20" w:after="20"/>
            </w:pPr>
            <w:r>
              <w:rPr>
                <w:color w:val="000000"/>
                <w:sz w:val="18"/>
              </w:rPr>
              <w:t>B</w:t>
            </w:r>
          </w:p>
        </w:tc>
        <w:tc>
          <w:tcPr>
            <w:tcW w:w="5220" w:type="dxa"/>
          </w:tcPr>
          <w:p w14:paraId="78DDC08E" w14:textId="77777777" w:rsidR="00B904A6" w:rsidRDefault="00B904A6" w:rsidP="008A539C">
            <w:pPr>
              <w:spacing w:before="20" w:after="20"/>
            </w:pPr>
            <w:r>
              <w:rPr>
                <w:color w:val="000000"/>
                <w:sz w:val="18"/>
              </w:rPr>
              <w:t>A starting substance that is used up during a chemical reaction</w:t>
            </w:r>
          </w:p>
        </w:tc>
      </w:tr>
      <w:tr w:rsidR="00B904A6" w14:paraId="1029178C" w14:textId="77777777" w:rsidTr="008A539C">
        <w:tc>
          <w:tcPr>
            <w:tcW w:w="5220" w:type="dxa"/>
          </w:tcPr>
          <w:p w14:paraId="668C6A2A" w14:textId="77777777" w:rsidR="00B904A6" w:rsidRDefault="00B904A6" w:rsidP="008A539C">
            <w:pPr>
              <w:spacing w:before="20" w:after="20"/>
            </w:pPr>
            <w:r>
              <w:rPr>
                <w:color w:val="000000"/>
                <w:sz w:val="18"/>
              </w:rPr>
              <w:t>C</w:t>
            </w:r>
          </w:p>
        </w:tc>
        <w:tc>
          <w:tcPr>
            <w:tcW w:w="5220" w:type="dxa"/>
          </w:tcPr>
          <w:p w14:paraId="33D1BC14" w14:textId="77777777" w:rsidR="00B904A6" w:rsidRDefault="00B904A6" w:rsidP="008A539C">
            <w:pPr>
              <w:spacing w:before="20" w:after="20"/>
            </w:pPr>
            <w:r>
              <w:rPr>
                <w:color w:val="000000"/>
                <w:sz w:val="18"/>
              </w:rPr>
              <w:t>A change in state, shape, or appearance in which the substance stays the same</w:t>
            </w:r>
          </w:p>
        </w:tc>
      </w:tr>
      <w:tr w:rsidR="00B904A6" w14:paraId="5044586D" w14:textId="77777777" w:rsidTr="008A539C">
        <w:tc>
          <w:tcPr>
            <w:tcW w:w="5220" w:type="dxa"/>
          </w:tcPr>
          <w:p w14:paraId="137905E4" w14:textId="77777777" w:rsidR="00B904A6" w:rsidRDefault="00B904A6" w:rsidP="008A539C">
            <w:pPr>
              <w:spacing w:before="20" w:after="20"/>
            </w:pPr>
            <w:r>
              <w:rPr>
                <w:color w:val="000000"/>
                <w:sz w:val="18"/>
              </w:rPr>
              <w:t>D</w:t>
            </w:r>
          </w:p>
        </w:tc>
        <w:tc>
          <w:tcPr>
            <w:tcW w:w="5220" w:type="dxa"/>
          </w:tcPr>
          <w:p w14:paraId="24E3BFDD" w14:textId="77777777" w:rsidR="00B904A6" w:rsidRDefault="00B904A6" w:rsidP="008A539C">
            <w:pPr>
              <w:spacing w:before="20" w:after="20"/>
            </w:pPr>
            <w:r>
              <w:rPr>
                <w:color w:val="000000"/>
                <w:sz w:val="18"/>
              </w:rPr>
              <w:t>A new substance formed during a chemical reaction</w:t>
            </w:r>
          </w:p>
        </w:tc>
      </w:tr>
    </w:tbl>
    <w:p w14:paraId="690130F3" w14:textId="77777777" w:rsidR="00B904A6" w:rsidRDefault="00B904A6" w:rsidP="00B904A6">
      <w:pPr>
        <w:spacing w:before="200" w:after="80"/>
      </w:pPr>
      <w:r>
        <w:rPr>
          <w:b/>
          <w:color w:val="1E3A5F"/>
          <w:sz w:val="26"/>
        </w:rPr>
        <w:t>Part 2 — Sort</w:t>
      </w:r>
    </w:p>
    <w:p w14:paraId="6DBFD4EF" w14:textId="77777777" w:rsidR="00B904A6" w:rsidRDefault="00B904A6" w:rsidP="00B904A6">
      <w:pPr>
        <w:spacing w:after="80"/>
      </w:pPr>
      <w:r>
        <w:rPr>
          <w:color w:val="000000"/>
          <w:sz w:val="21"/>
        </w:rPr>
        <w:t>Label each change P (physical) or C (chemical).</w:t>
      </w:r>
    </w:p>
    <w:p w14:paraId="7358BBEC" w14:textId="77777777" w:rsidR="00B904A6" w:rsidRDefault="00B904A6" w:rsidP="00B904A6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Melting</w:t>
      </w:r>
      <w:proofErr w:type="gramEnd"/>
      <w:r>
        <w:rPr>
          <w:color w:val="000000"/>
          <w:sz w:val="21"/>
        </w:rPr>
        <w:t xml:space="preserve"> chocolate in a warm hand</w:t>
      </w:r>
    </w:p>
    <w:p w14:paraId="2E2E4A8A" w14:textId="77777777" w:rsidR="00B904A6" w:rsidRDefault="00B904A6" w:rsidP="00B904A6">
      <w:pPr>
        <w:spacing w:after="40"/>
        <w:ind w:left="360"/>
      </w:pPr>
      <w:r>
        <w:rPr>
          <w:color w:val="000000"/>
          <w:sz w:val="21"/>
        </w:rPr>
        <w:t>2.  Toast browning in the toaster</w:t>
      </w:r>
    </w:p>
    <w:p w14:paraId="40EE6913" w14:textId="77777777" w:rsidR="00B904A6" w:rsidRDefault="00B904A6" w:rsidP="00B904A6">
      <w:pPr>
        <w:spacing w:after="40"/>
        <w:ind w:left="360"/>
      </w:pPr>
      <w:r>
        <w:rPr>
          <w:color w:val="000000"/>
          <w:sz w:val="21"/>
        </w:rPr>
        <w:t>3</w:t>
      </w:r>
      <w:proofErr w:type="gramStart"/>
      <w:r>
        <w:rPr>
          <w:color w:val="000000"/>
          <w:sz w:val="21"/>
        </w:rPr>
        <w:t>.  Tearing</w:t>
      </w:r>
      <w:proofErr w:type="gramEnd"/>
      <w:r>
        <w:rPr>
          <w:color w:val="000000"/>
          <w:sz w:val="21"/>
        </w:rPr>
        <w:t xml:space="preserve"> a sheet of foil</w:t>
      </w:r>
    </w:p>
    <w:p w14:paraId="1541C8AF" w14:textId="77777777" w:rsidR="00B904A6" w:rsidRDefault="00B904A6" w:rsidP="00B904A6">
      <w:pPr>
        <w:spacing w:after="40"/>
        <w:ind w:left="360"/>
      </w:pPr>
      <w:r>
        <w:rPr>
          <w:color w:val="000000"/>
          <w:sz w:val="21"/>
        </w:rPr>
        <w:t>4</w:t>
      </w:r>
      <w:proofErr w:type="gramStart"/>
      <w:r>
        <w:rPr>
          <w:color w:val="000000"/>
          <w:sz w:val="21"/>
        </w:rPr>
        <w:t>.  A</w:t>
      </w:r>
      <w:proofErr w:type="gramEnd"/>
      <w:r>
        <w:rPr>
          <w:color w:val="000000"/>
          <w:sz w:val="21"/>
        </w:rPr>
        <w:t xml:space="preserve"> cut apple turning brown</w:t>
      </w:r>
    </w:p>
    <w:p w14:paraId="17BC9FB1" w14:textId="77777777" w:rsidR="00B904A6" w:rsidRDefault="00B904A6" w:rsidP="00B904A6">
      <w:pPr>
        <w:spacing w:after="40"/>
        <w:ind w:left="360"/>
      </w:pPr>
      <w:r>
        <w:rPr>
          <w:color w:val="000000"/>
          <w:sz w:val="21"/>
        </w:rPr>
        <w:t>5</w:t>
      </w:r>
      <w:proofErr w:type="gramStart"/>
      <w:r>
        <w:rPr>
          <w:color w:val="000000"/>
          <w:sz w:val="21"/>
        </w:rPr>
        <w:t>.  Boiling</w:t>
      </w:r>
      <w:proofErr w:type="gramEnd"/>
      <w:r>
        <w:rPr>
          <w:color w:val="000000"/>
          <w:sz w:val="21"/>
        </w:rPr>
        <w:t xml:space="preserve"> water for pasta</w:t>
      </w:r>
    </w:p>
    <w:p w14:paraId="3A471308" w14:textId="77777777" w:rsidR="00B904A6" w:rsidRDefault="00B904A6" w:rsidP="00B904A6">
      <w:pPr>
        <w:spacing w:after="40"/>
        <w:ind w:left="360"/>
      </w:pPr>
      <w:r>
        <w:rPr>
          <w:color w:val="000000"/>
          <w:sz w:val="21"/>
        </w:rPr>
        <w:t>6</w:t>
      </w:r>
      <w:proofErr w:type="gramStart"/>
      <w:r>
        <w:rPr>
          <w:color w:val="000000"/>
          <w:sz w:val="21"/>
        </w:rPr>
        <w:t>.  A</w:t>
      </w:r>
      <w:proofErr w:type="gramEnd"/>
      <w:r>
        <w:rPr>
          <w:color w:val="000000"/>
          <w:sz w:val="21"/>
        </w:rPr>
        <w:t xml:space="preserve"> nail rusting in damp air</w:t>
      </w:r>
    </w:p>
    <w:p w14:paraId="53B1E98E" w14:textId="77777777" w:rsidR="00B904A6" w:rsidRDefault="00B904A6" w:rsidP="00B904A6">
      <w:pPr>
        <w:spacing w:after="40"/>
        <w:ind w:left="360"/>
      </w:pPr>
      <w:r>
        <w:rPr>
          <w:color w:val="000000"/>
          <w:sz w:val="21"/>
        </w:rPr>
        <w:t>7</w:t>
      </w:r>
      <w:proofErr w:type="gramStart"/>
      <w:r>
        <w:rPr>
          <w:color w:val="000000"/>
          <w:sz w:val="21"/>
        </w:rPr>
        <w:t>.  Folding</w:t>
      </w:r>
      <w:proofErr w:type="gramEnd"/>
      <w:r>
        <w:rPr>
          <w:color w:val="000000"/>
          <w:sz w:val="21"/>
        </w:rPr>
        <w:t xml:space="preserve"> paper into an airplane</w:t>
      </w:r>
    </w:p>
    <w:p w14:paraId="6B59C9A5" w14:textId="77777777" w:rsidR="00B904A6" w:rsidRDefault="00B904A6" w:rsidP="00B904A6">
      <w:pPr>
        <w:spacing w:after="40"/>
        <w:ind w:left="360"/>
      </w:pPr>
      <w:r>
        <w:rPr>
          <w:color w:val="000000"/>
          <w:sz w:val="21"/>
        </w:rPr>
        <w:t>8</w:t>
      </w:r>
      <w:proofErr w:type="gramStart"/>
      <w:r>
        <w:rPr>
          <w:color w:val="000000"/>
          <w:sz w:val="21"/>
        </w:rPr>
        <w:t>.  A</w:t>
      </w:r>
      <w:proofErr w:type="gramEnd"/>
      <w:r>
        <w:rPr>
          <w:color w:val="000000"/>
          <w:sz w:val="21"/>
        </w:rPr>
        <w:t xml:space="preserve"> firecracker exploding</w:t>
      </w:r>
    </w:p>
    <w:p w14:paraId="6E99AFB5" w14:textId="77777777" w:rsidR="00B904A6" w:rsidRDefault="00B904A6" w:rsidP="00B904A6">
      <w:pPr>
        <w:spacing w:after="40"/>
        <w:ind w:left="360"/>
      </w:pPr>
      <w:r>
        <w:rPr>
          <w:color w:val="000000"/>
          <w:sz w:val="21"/>
        </w:rPr>
        <w:t>9</w:t>
      </w:r>
      <w:proofErr w:type="gramStart"/>
      <w:r>
        <w:rPr>
          <w:color w:val="000000"/>
          <w:sz w:val="21"/>
        </w:rPr>
        <w:t>.  Salt</w:t>
      </w:r>
      <w:proofErr w:type="gramEnd"/>
      <w:r>
        <w:rPr>
          <w:color w:val="000000"/>
          <w:sz w:val="21"/>
        </w:rPr>
        <w:t xml:space="preserve"> </w:t>
      </w:r>
      <w:proofErr w:type="gramStart"/>
      <w:r>
        <w:rPr>
          <w:color w:val="000000"/>
          <w:sz w:val="21"/>
        </w:rPr>
        <w:t>dissolving</w:t>
      </w:r>
      <w:proofErr w:type="gramEnd"/>
      <w:r>
        <w:rPr>
          <w:color w:val="000000"/>
          <w:sz w:val="21"/>
        </w:rPr>
        <w:t xml:space="preserve"> in soup</w:t>
      </w:r>
    </w:p>
    <w:p w14:paraId="18F69AD5" w14:textId="77777777" w:rsidR="00B904A6" w:rsidRDefault="00B904A6" w:rsidP="00B904A6">
      <w:pPr>
        <w:spacing w:after="40"/>
        <w:ind w:left="360"/>
      </w:pPr>
      <w:r>
        <w:rPr>
          <w:color w:val="000000"/>
          <w:sz w:val="21"/>
        </w:rPr>
        <w:t>10</w:t>
      </w:r>
      <w:proofErr w:type="gramStart"/>
      <w:r>
        <w:rPr>
          <w:color w:val="000000"/>
          <w:sz w:val="21"/>
        </w:rPr>
        <w:t>.  An</w:t>
      </w:r>
      <w:proofErr w:type="gramEnd"/>
      <w:r>
        <w:rPr>
          <w:color w:val="000000"/>
          <w:sz w:val="21"/>
        </w:rPr>
        <w:t xml:space="preserve"> egg frying in a pan</w:t>
      </w:r>
    </w:p>
    <w:p w14:paraId="479E9C65" w14:textId="77777777" w:rsidR="00B904A6" w:rsidRDefault="00B904A6" w:rsidP="00B904A6">
      <w:pPr>
        <w:spacing w:before="200" w:after="80"/>
      </w:pPr>
      <w:r>
        <w:rPr>
          <w:b/>
          <w:color w:val="1E3A5F"/>
          <w:sz w:val="26"/>
        </w:rPr>
        <w:t>Part 3 — Explain</w:t>
      </w:r>
    </w:p>
    <w:p w14:paraId="2AE29F51" w14:textId="77777777" w:rsidR="00B904A6" w:rsidRDefault="00B904A6" w:rsidP="00B904A6">
      <w:pPr>
        <w:spacing w:after="80"/>
      </w:pPr>
      <w:r>
        <w:rPr>
          <w:color w:val="000000"/>
          <w:sz w:val="21"/>
        </w:rPr>
        <w:t>Choose any two changes you sorted as chemical and explain, in one sentence each, what new substance (or evidence of a new substance) you would expect to see.</w:t>
      </w:r>
    </w:p>
    <w:p w14:paraId="2A9F5FDA" w14:textId="77777777" w:rsidR="00B904A6" w:rsidRDefault="00B904A6" w:rsidP="00B904A6">
      <w:pPr>
        <w:spacing w:after="40"/>
      </w:pPr>
      <w:r>
        <w:rPr>
          <w:b/>
          <w:color w:val="1E3A5F"/>
          <w:sz w:val="19"/>
        </w:rPr>
        <w:lastRenderedPageBreak/>
        <w:t>Honors Chemistry — Unit 1: Foundations of Chemistry &amp; the Nature of Science</w:t>
      </w:r>
    </w:p>
    <w:p w14:paraId="3F2CF048" w14:textId="77777777" w:rsidR="00B904A6" w:rsidRDefault="00B904A6" w:rsidP="00B904A6">
      <w:pPr>
        <w:spacing w:after="40"/>
      </w:pPr>
      <w:r>
        <w:rPr>
          <w:color w:val="444444"/>
          <w:sz w:val="19"/>
        </w:rPr>
        <w:t>SHOULD DO   |   Area 2 · Chemical Reactions &amp; Physical/Chemical Changes</w:t>
      </w:r>
    </w:p>
    <w:p w14:paraId="3A0ADBF0" w14:textId="77777777" w:rsidR="00B904A6" w:rsidRDefault="00B904A6" w:rsidP="00B904A6">
      <w:pPr>
        <w:spacing w:after="40"/>
      </w:pPr>
      <w:r>
        <w:rPr>
          <w:b/>
          <w:color w:val="000000"/>
          <w:sz w:val="32"/>
        </w:rPr>
        <w:t>Option B: Reactants &amp; Products Match-Up</w:t>
      </w:r>
    </w:p>
    <w:p w14:paraId="4DA46199" w14:textId="77777777" w:rsidR="00B904A6" w:rsidRDefault="00B904A6" w:rsidP="00B904A6">
      <w:pPr>
        <w:spacing w:after="120"/>
      </w:pPr>
      <w:r>
        <w:rPr>
          <w:b/>
          <w:color w:val="000000"/>
          <w:sz w:val="19"/>
        </w:rPr>
        <w:t>Supports Level 3.0 targets: SC.</w:t>
      </w:r>
      <w:proofErr w:type="gramStart"/>
      <w:r>
        <w:rPr>
          <w:b/>
          <w:color w:val="000000"/>
          <w:sz w:val="19"/>
        </w:rPr>
        <w:t>912.P.</w:t>
      </w:r>
      <w:proofErr w:type="gramEnd"/>
      <w:r>
        <w:rPr>
          <w:b/>
          <w:color w:val="000000"/>
          <w:sz w:val="19"/>
        </w:rPr>
        <w:t>8.2 T4</w:t>
      </w:r>
    </w:p>
    <w:p w14:paraId="36411B80" w14:textId="77777777" w:rsidR="00B904A6" w:rsidRDefault="00B904A6" w:rsidP="00B904A6">
      <w:pPr>
        <w:spacing w:after="100"/>
      </w:pPr>
      <w:r>
        <w:rPr>
          <w:i/>
          <w:color w:val="444444"/>
          <w:sz w:val="21"/>
        </w:rPr>
        <w:t>Match each term to its definition, then put the vocabulary to work by labeling three reactions.</w:t>
      </w:r>
    </w:p>
    <w:p w14:paraId="7AC8CD12" w14:textId="77777777" w:rsidR="00B904A6" w:rsidRDefault="00B904A6" w:rsidP="00B904A6">
      <w:pPr>
        <w:spacing w:before="200" w:after="80"/>
      </w:pPr>
      <w:r>
        <w:rPr>
          <w:b/>
          <w:color w:val="1E3A5F"/>
          <w:sz w:val="26"/>
        </w:rPr>
        <w:t>Part 1 — Match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677"/>
      </w:tblGrid>
      <w:tr w:rsidR="00B904A6" w14:paraId="71365C63" w14:textId="77777777" w:rsidTr="008A539C">
        <w:tc>
          <w:tcPr>
            <w:tcW w:w="5220" w:type="dxa"/>
            <w:shd w:val="clear" w:color="auto" w:fill="1E3A5F"/>
          </w:tcPr>
          <w:p w14:paraId="04702800" w14:textId="77777777" w:rsidR="00B904A6" w:rsidRDefault="00B904A6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Term</w:t>
            </w:r>
          </w:p>
        </w:tc>
        <w:tc>
          <w:tcPr>
            <w:tcW w:w="5220" w:type="dxa"/>
            <w:shd w:val="clear" w:color="auto" w:fill="1E3A5F"/>
          </w:tcPr>
          <w:p w14:paraId="5DBB303C" w14:textId="77777777" w:rsidR="00B904A6" w:rsidRDefault="00B904A6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Letter of definition</w:t>
            </w:r>
          </w:p>
        </w:tc>
      </w:tr>
      <w:tr w:rsidR="00B904A6" w14:paraId="3522A1D2" w14:textId="77777777" w:rsidTr="008A539C">
        <w:tc>
          <w:tcPr>
            <w:tcW w:w="5220" w:type="dxa"/>
          </w:tcPr>
          <w:p w14:paraId="4D834610" w14:textId="77777777" w:rsidR="00B904A6" w:rsidRDefault="00B904A6" w:rsidP="008A539C">
            <w:pPr>
              <w:spacing w:before="20" w:after="20"/>
            </w:pPr>
            <w:r>
              <w:rPr>
                <w:color w:val="000000"/>
                <w:sz w:val="18"/>
              </w:rPr>
              <w:t>Reactant</w:t>
            </w:r>
          </w:p>
        </w:tc>
        <w:tc>
          <w:tcPr>
            <w:tcW w:w="5220" w:type="dxa"/>
          </w:tcPr>
          <w:p w14:paraId="4023B6A5" w14:textId="77777777" w:rsidR="00B904A6" w:rsidRDefault="00B904A6" w:rsidP="008A539C">
            <w:pPr>
              <w:spacing w:before="20" w:after="20"/>
            </w:pPr>
          </w:p>
        </w:tc>
      </w:tr>
      <w:tr w:rsidR="00B904A6" w14:paraId="24183952" w14:textId="77777777" w:rsidTr="008A539C">
        <w:tc>
          <w:tcPr>
            <w:tcW w:w="5220" w:type="dxa"/>
          </w:tcPr>
          <w:p w14:paraId="0CA6D2E1" w14:textId="77777777" w:rsidR="00B904A6" w:rsidRDefault="00B904A6" w:rsidP="008A539C">
            <w:pPr>
              <w:spacing w:before="20" w:after="20"/>
            </w:pPr>
            <w:r>
              <w:rPr>
                <w:color w:val="000000"/>
                <w:sz w:val="18"/>
              </w:rPr>
              <w:t>Product</w:t>
            </w:r>
          </w:p>
        </w:tc>
        <w:tc>
          <w:tcPr>
            <w:tcW w:w="5220" w:type="dxa"/>
          </w:tcPr>
          <w:p w14:paraId="76F4B031" w14:textId="77777777" w:rsidR="00B904A6" w:rsidRDefault="00B904A6" w:rsidP="008A539C">
            <w:pPr>
              <w:spacing w:before="20" w:after="20"/>
            </w:pPr>
          </w:p>
        </w:tc>
      </w:tr>
      <w:tr w:rsidR="00B904A6" w14:paraId="4F936DC4" w14:textId="77777777" w:rsidTr="008A539C">
        <w:tc>
          <w:tcPr>
            <w:tcW w:w="5220" w:type="dxa"/>
          </w:tcPr>
          <w:p w14:paraId="505BB975" w14:textId="77777777" w:rsidR="00B904A6" w:rsidRDefault="00B904A6" w:rsidP="008A539C">
            <w:pPr>
              <w:spacing w:before="20" w:after="20"/>
            </w:pPr>
            <w:r>
              <w:rPr>
                <w:color w:val="000000"/>
                <w:sz w:val="18"/>
              </w:rPr>
              <w:t>Physical change</w:t>
            </w:r>
          </w:p>
        </w:tc>
        <w:tc>
          <w:tcPr>
            <w:tcW w:w="5220" w:type="dxa"/>
          </w:tcPr>
          <w:p w14:paraId="69E69FF5" w14:textId="77777777" w:rsidR="00B904A6" w:rsidRDefault="00B904A6" w:rsidP="008A539C">
            <w:pPr>
              <w:spacing w:before="20" w:after="20"/>
            </w:pPr>
          </w:p>
        </w:tc>
      </w:tr>
      <w:tr w:rsidR="00B904A6" w14:paraId="2DBB04FA" w14:textId="77777777" w:rsidTr="008A539C">
        <w:tc>
          <w:tcPr>
            <w:tcW w:w="5220" w:type="dxa"/>
          </w:tcPr>
          <w:p w14:paraId="65E6EA64" w14:textId="77777777" w:rsidR="00B904A6" w:rsidRDefault="00B904A6" w:rsidP="008A539C">
            <w:pPr>
              <w:spacing w:before="20" w:after="20"/>
            </w:pPr>
            <w:r>
              <w:rPr>
                <w:color w:val="000000"/>
                <w:sz w:val="18"/>
              </w:rPr>
              <w:t>Chemical change</w:t>
            </w:r>
          </w:p>
        </w:tc>
        <w:tc>
          <w:tcPr>
            <w:tcW w:w="5220" w:type="dxa"/>
          </w:tcPr>
          <w:p w14:paraId="66BAF7A3" w14:textId="77777777" w:rsidR="00B904A6" w:rsidRDefault="00B904A6" w:rsidP="008A539C">
            <w:pPr>
              <w:spacing w:before="20" w:after="20"/>
            </w:pPr>
          </w:p>
        </w:tc>
      </w:tr>
    </w:tbl>
    <w:p w14:paraId="7ABABFB6" w14:textId="77777777" w:rsidR="00B904A6" w:rsidRDefault="00B904A6" w:rsidP="00B904A6">
      <w:pPr>
        <w:spacing w:before="200" w:after="80"/>
      </w:pPr>
      <w:r>
        <w:rPr>
          <w:b/>
          <w:color w:val="1E3A5F"/>
          <w:sz w:val="26"/>
        </w:rPr>
        <w:t>Definitions (A–D)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7"/>
        <w:gridCol w:w="4703"/>
      </w:tblGrid>
      <w:tr w:rsidR="00B904A6" w14:paraId="4F156D85" w14:textId="77777777" w:rsidTr="008A539C">
        <w:tc>
          <w:tcPr>
            <w:tcW w:w="5220" w:type="dxa"/>
            <w:shd w:val="clear" w:color="auto" w:fill="1E3A5F"/>
          </w:tcPr>
          <w:p w14:paraId="6959A19A" w14:textId="77777777" w:rsidR="00B904A6" w:rsidRDefault="00B904A6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Letter</w:t>
            </w:r>
          </w:p>
        </w:tc>
        <w:tc>
          <w:tcPr>
            <w:tcW w:w="5220" w:type="dxa"/>
            <w:shd w:val="clear" w:color="auto" w:fill="1E3A5F"/>
          </w:tcPr>
          <w:p w14:paraId="2E996DC8" w14:textId="77777777" w:rsidR="00B904A6" w:rsidRDefault="00B904A6" w:rsidP="008A539C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Definition</w:t>
            </w:r>
          </w:p>
        </w:tc>
      </w:tr>
      <w:tr w:rsidR="00B904A6" w14:paraId="044D028F" w14:textId="77777777" w:rsidTr="008A539C">
        <w:tc>
          <w:tcPr>
            <w:tcW w:w="5220" w:type="dxa"/>
          </w:tcPr>
          <w:p w14:paraId="04175552" w14:textId="77777777" w:rsidR="00B904A6" w:rsidRDefault="00B904A6" w:rsidP="008A539C">
            <w:pPr>
              <w:spacing w:before="20" w:after="20"/>
            </w:pPr>
            <w:r>
              <w:rPr>
                <w:color w:val="000000"/>
                <w:sz w:val="18"/>
              </w:rPr>
              <w:t>A</w:t>
            </w:r>
          </w:p>
        </w:tc>
        <w:tc>
          <w:tcPr>
            <w:tcW w:w="5220" w:type="dxa"/>
          </w:tcPr>
          <w:p w14:paraId="0E30E1A4" w14:textId="77777777" w:rsidR="00B904A6" w:rsidRDefault="00B904A6" w:rsidP="008A539C">
            <w:pPr>
              <w:spacing w:before="20" w:after="20"/>
            </w:pPr>
            <w:r>
              <w:rPr>
                <w:color w:val="000000"/>
                <w:sz w:val="18"/>
              </w:rPr>
              <w:t>A starting substance that is used up during a chemical reaction</w:t>
            </w:r>
          </w:p>
        </w:tc>
      </w:tr>
      <w:tr w:rsidR="00B904A6" w14:paraId="546CFBD1" w14:textId="77777777" w:rsidTr="008A539C">
        <w:tc>
          <w:tcPr>
            <w:tcW w:w="5220" w:type="dxa"/>
          </w:tcPr>
          <w:p w14:paraId="1967E159" w14:textId="77777777" w:rsidR="00B904A6" w:rsidRDefault="00B904A6" w:rsidP="008A539C">
            <w:pPr>
              <w:spacing w:before="20" w:after="20"/>
            </w:pPr>
            <w:r>
              <w:rPr>
                <w:color w:val="000000"/>
                <w:sz w:val="18"/>
              </w:rPr>
              <w:t>B</w:t>
            </w:r>
          </w:p>
        </w:tc>
        <w:tc>
          <w:tcPr>
            <w:tcW w:w="5220" w:type="dxa"/>
          </w:tcPr>
          <w:p w14:paraId="413CCC0E" w14:textId="77777777" w:rsidR="00B904A6" w:rsidRDefault="00B904A6" w:rsidP="008A539C">
            <w:pPr>
              <w:spacing w:before="20" w:after="20"/>
            </w:pPr>
            <w:r>
              <w:rPr>
                <w:color w:val="000000"/>
                <w:sz w:val="18"/>
              </w:rPr>
              <w:t>A change in state, shape, or appearance in which the substance stays the same</w:t>
            </w:r>
          </w:p>
        </w:tc>
      </w:tr>
      <w:tr w:rsidR="00B904A6" w14:paraId="504ACAAC" w14:textId="77777777" w:rsidTr="008A539C">
        <w:tc>
          <w:tcPr>
            <w:tcW w:w="5220" w:type="dxa"/>
          </w:tcPr>
          <w:p w14:paraId="74056CBF" w14:textId="77777777" w:rsidR="00B904A6" w:rsidRDefault="00B904A6" w:rsidP="008A539C">
            <w:pPr>
              <w:spacing w:before="20" w:after="20"/>
            </w:pPr>
            <w:r>
              <w:rPr>
                <w:color w:val="000000"/>
                <w:sz w:val="18"/>
              </w:rPr>
              <w:t>C</w:t>
            </w:r>
          </w:p>
        </w:tc>
        <w:tc>
          <w:tcPr>
            <w:tcW w:w="5220" w:type="dxa"/>
          </w:tcPr>
          <w:p w14:paraId="0F29C3D7" w14:textId="77777777" w:rsidR="00B904A6" w:rsidRDefault="00B904A6" w:rsidP="008A539C">
            <w:pPr>
              <w:spacing w:before="20" w:after="20"/>
            </w:pPr>
            <w:r>
              <w:rPr>
                <w:color w:val="000000"/>
                <w:sz w:val="18"/>
              </w:rPr>
              <w:t>A new substance formed during a chemical reaction</w:t>
            </w:r>
          </w:p>
        </w:tc>
      </w:tr>
      <w:tr w:rsidR="00B904A6" w14:paraId="10A8466A" w14:textId="77777777" w:rsidTr="008A539C">
        <w:tc>
          <w:tcPr>
            <w:tcW w:w="5220" w:type="dxa"/>
          </w:tcPr>
          <w:p w14:paraId="604E11D5" w14:textId="77777777" w:rsidR="00B904A6" w:rsidRDefault="00B904A6" w:rsidP="008A539C">
            <w:pPr>
              <w:spacing w:before="20" w:after="20"/>
            </w:pPr>
            <w:r>
              <w:rPr>
                <w:color w:val="000000"/>
                <w:sz w:val="18"/>
              </w:rPr>
              <w:t>D</w:t>
            </w:r>
          </w:p>
        </w:tc>
        <w:tc>
          <w:tcPr>
            <w:tcW w:w="5220" w:type="dxa"/>
          </w:tcPr>
          <w:p w14:paraId="2E0F010E" w14:textId="77777777" w:rsidR="00B904A6" w:rsidRDefault="00B904A6" w:rsidP="008A539C">
            <w:pPr>
              <w:spacing w:before="20" w:after="20"/>
            </w:pPr>
            <w:r>
              <w:rPr>
                <w:color w:val="000000"/>
                <w:sz w:val="18"/>
              </w:rPr>
              <w:t>A change that produces one or more new substances with different properties</w:t>
            </w:r>
          </w:p>
        </w:tc>
      </w:tr>
    </w:tbl>
    <w:p w14:paraId="22A1F932" w14:textId="77777777" w:rsidR="00B904A6" w:rsidRDefault="00B904A6" w:rsidP="00B904A6">
      <w:pPr>
        <w:spacing w:before="200" w:after="80"/>
      </w:pPr>
      <w:r>
        <w:rPr>
          <w:b/>
          <w:color w:val="1E3A5F"/>
          <w:sz w:val="26"/>
        </w:rPr>
        <w:t>Part 2 — Label the Reactions</w:t>
      </w:r>
    </w:p>
    <w:p w14:paraId="3AE1BED8" w14:textId="77777777" w:rsidR="00B904A6" w:rsidRDefault="00B904A6" w:rsidP="00B904A6">
      <w:pPr>
        <w:spacing w:after="80"/>
      </w:pPr>
      <w:r>
        <w:rPr>
          <w:color w:val="000000"/>
          <w:sz w:val="21"/>
        </w:rPr>
        <w:t>For each reaction, write R above the reactants and P above the products.</w:t>
      </w:r>
    </w:p>
    <w:p w14:paraId="0163297B" w14:textId="77777777" w:rsidR="00B904A6" w:rsidRDefault="00B904A6" w:rsidP="00B904A6">
      <w:pPr>
        <w:spacing w:after="40"/>
        <w:ind w:left="360"/>
      </w:pPr>
      <w:r>
        <w:rPr>
          <w:color w:val="000000"/>
          <w:sz w:val="21"/>
        </w:rPr>
        <w:t>1.  2H₂O₂ → 2H₂O + O₂</w:t>
      </w:r>
      <w:proofErr w:type="gramStart"/>
      <w:r>
        <w:rPr>
          <w:color w:val="000000"/>
          <w:sz w:val="21"/>
        </w:rPr>
        <w:t xml:space="preserve">   (</w:t>
      </w:r>
      <w:proofErr w:type="gramEnd"/>
      <w:r>
        <w:rPr>
          <w:color w:val="000000"/>
          <w:sz w:val="21"/>
        </w:rPr>
        <w:t>Elephant Toothpaste)</w:t>
      </w:r>
    </w:p>
    <w:p w14:paraId="543B1253" w14:textId="77777777" w:rsidR="00B904A6" w:rsidRDefault="00B904A6" w:rsidP="00B904A6">
      <w:pPr>
        <w:spacing w:after="40"/>
        <w:ind w:left="360"/>
      </w:pPr>
      <w:r>
        <w:rPr>
          <w:color w:val="000000"/>
          <w:sz w:val="21"/>
        </w:rPr>
        <w:t xml:space="preserve">2.  </w:t>
      </w:r>
      <w:proofErr w:type="spellStart"/>
      <w:r>
        <w:rPr>
          <w:color w:val="000000"/>
          <w:sz w:val="21"/>
        </w:rPr>
        <w:t>NaHCO</w:t>
      </w:r>
      <w:proofErr w:type="spellEnd"/>
      <w:r>
        <w:rPr>
          <w:color w:val="000000"/>
          <w:sz w:val="21"/>
        </w:rPr>
        <w:t>₃ + CH₃COOH → CO₂ + H₂O + sodium acetate</w:t>
      </w:r>
      <w:proofErr w:type="gramStart"/>
      <w:r>
        <w:rPr>
          <w:color w:val="000000"/>
          <w:sz w:val="21"/>
        </w:rPr>
        <w:t xml:space="preserve">   (</w:t>
      </w:r>
      <w:proofErr w:type="gramEnd"/>
      <w:r>
        <w:rPr>
          <w:color w:val="000000"/>
          <w:sz w:val="21"/>
        </w:rPr>
        <w:t>baking soda + vinegar)</w:t>
      </w:r>
    </w:p>
    <w:p w14:paraId="793ACE4B" w14:textId="77777777" w:rsidR="00B904A6" w:rsidRDefault="00B904A6" w:rsidP="00B904A6">
      <w:pPr>
        <w:spacing w:after="40"/>
        <w:ind w:left="360"/>
      </w:pPr>
      <w:r>
        <w:rPr>
          <w:color w:val="000000"/>
          <w:sz w:val="21"/>
        </w:rPr>
        <w:t>3</w:t>
      </w:r>
      <w:proofErr w:type="gramStart"/>
      <w:r>
        <w:rPr>
          <w:color w:val="000000"/>
          <w:sz w:val="21"/>
        </w:rPr>
        <w:t>.  Ice →</w:t>
      </w:r>
      <w:proofErr w:type="gramEnd"/>
      <w:r>
        <w:rPr>
          <w:color w:val="000000"/>
          <w:sz w:val="21"/>
        </w:rPr>
        <w:t xml:space="preserve"> water</w:t>
      </w:r>
      <w:proofErr w:type="gramStart"/>
      <w:r>
        <w:rPr>
          <w:color w:val="000000"/>
          <w:sz w:val="21"/>
        </w:rPr>
        <w:t xml:space="preserve">   (</w:t>
      </w:r>
      <w:proofErr w:type="gramEnd"/>
      <w:r>
        <w:rPr>
          <w:color w:val="000000"/>
          <w:sz w:val="21"/>
        </w:rPr>
        <w:t>melting)</w:t>
      </w:r>
    </w:p>
    <w:p w14:paraId="60091E3D" w14:textId="77777777" w:rsidR="00B904A6" w:rsidRDefault="00B904A6" w:rsidP="00B904A6">
      <w:pPr>
        <w:spacing w:before="200" w:after="80"/>
      </w:pPr>
      <w:r>
        <w:rPr>
          <w:b/>
          <w:color w:val="1E3A5F"/>
          <w:sz w:val="26"/>
        </w:rPr>
        <w:t>Part 3 — Which Kind of Change?</w:t>
      </w:r>
    </w:p>
    <w:p w14:paraId="58D9E1E6" w14:textId="77777777" w:rsidR="00B904A6" w:rsidRDefault="00B904A6" w:rsidP="00B904A6">
      <w:pPr>
        <w:spacing w:after="80"/>
      </w:pPr>
      <w:r>
        <w:rPr>
          <w:color w:val="000000"/>
          <w:sz w:val="21"/>
        </w:rPr>
        <w:t xml:space="preserve">Reactions 1 and 2 are chemical changes; melting ice is a physical change. Explain in ONE sentence what makes the first two </w:t>
      </w:r>
      <w:proofErr w:type="gramStart"/>
      <w:r>
        <w:rPr>
          <w:color w:val="000000"/>
          <w:sz w:val="21"/>
        </w:rPr>
        <w:t>chemical</w:t>
      </w:r>
      <w:proofErr w:type="gramEnd"/>
      <w:r>
        <w:rPr>
          <w:color w:val="000000"/>
          <w:sz w:val="21"/>
        </w:rPr>
        <w:t>: what is the key clue?</w:t>
      </w:r>
    </w:p>
    <w:p w14:paraId="5306AAFC" w14:textId="77777777" w:rsidR="00B904A6" w:rsidRDefault="00B904A6" w:rsidP="00B904A6">
      <w:pPr>
        <w:spacing w:after="160"/>
      </w:pPr>
    </w:p>
    <w:p w14:paraId="091A2348" w14:textId="77777777" w:rsidR="00B904A6" w:rsidRDefault="00B904A6"/>
    <w:sectPr w:rsidR="00B904A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4A6"/>
    <w:rsid w:val="00B904A6"/>
    <w:rsid w:val="00E1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4D955"/>
  <w15:chartTrackingRefBased/>
  <w15:docId w15:val="{83124475-CAB0-406D-9857-CC3512140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4A6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04A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4A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4A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4A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4A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4A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4A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4A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4A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4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4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4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4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4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4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4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4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4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4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90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4A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90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4A6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904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4A6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904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4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4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4A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B904A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Green</dc:creator>
  <cp:keywords/>
  <dc:description/>
  <cp:lastModifiedBy>Toni Green</cp:lastModifiedBy>
  <cp:revision>1</cp:revision>
  <dcterms:created xsi:type="dcterms:W3CDTF">2026-08-13T20:39:00Z</dcterms:created>
  <dcterms:modified xsi:type="dcterms:W3CDTF">2026-08-13T20:39:00Z</dcterms:modified>
</cp:coreProperties>
</file>