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38420" w14:textId="77777777" w:rsidR="00591101" w:rsidRDefault="00000000">
      <w:pPr>
        <w:spacing w:after="120"/>
      </w:pPr>
      <w:r>
        <w:rPr>
          <w:b/>
          <w:sz w:val="28"/>
        </w:rPr>
        <w:t>Honors Chemistry — Choice Board Assignment</w:t>
      </w:r>
    </w:p>
    <w:p w14:paraId="75907F63" w14:textId="6A7FD2AE" w:rsidR="00591101" w:rsidRDefault="00C00BFC">
      <w:pPr>
        <w:spacing w:after="40"/>
      </w:pPr>
      <w:r>
        <w:rPr>
          <w:b/>
          <w:sz w:val="26"/>
        </w:rPr>
        <w:t xml:space="preserve">Area 1: </w:t>
      </w:r>
      <w:r w:rsidR="00000000">
        <w:rPr>
          <w:b/>
          <w:sz w:val="26"/>
        </w:rPr>
        <w:t>Sig-Fig Data Auditor</w:t>
      </w:r>
    </w:p>
    <w:p w14:paraId="4373E8E8" w14:textId="77777777" w:rsidR="00591101" w:rsidRDefault="00000000">
      <w:pPr>
        <w:spacing w:after="120"/>
      </w:pPr>
      <w:r>
        <w:rPr>
          <w:sz w:val="20"/>
        </w:rPr>
        <w:t>Standard SC.912.N.1.1  •  Must Do — Option A  •  Covers Level 3.0 Targets: T1, T2</w:t>
      </w:r>
    </w:p>
    <w:tbl>
      <w:tblPr>
        <w:tblStyle w:val="TableGrid"/>
        <w:tblW w:w="0" w:type="auto"/>
        <w:jc w:val="center"/>
        <w:tblLook w:val="04A0" w:firstRow="1" w:lastRow="0" w:firstColumn="1" w:lastColumn="0" w:noHBand="0" w:noVBand="1"/>
      </w:tblPr>
      <w:tblGrid>
        <w:gridCol w:w="2610"/>
        <w:gridCol w:w="2610"/>
        <w:gridCol w:w="2610"/>
        <w:gridCol w:w="2610"/>
      </w:tblGrid>
      <w:tr w:rsidR="00591101" w14:paraId="6F822DDA" w14:textId="77777777">
        <w:trPr>
          <w:jc w:val="center"/>
        </w:trPr>
        <w:tc>
          <w:tcPr>
            <w:tcW w:w="2610" w:type="dxa"/>
            <w:shd w:val="clear" w:color="auto" w:fill="D9D9D9"/>
          </w:tcPr>
          <w:p w14:paraId="50BAF481" w14:textId="77777777" w:rsidR="00591101" w:rsidRDefault="00000000">
            <w:r>
              <w:t>Name:</w:t>
            </w:r>
          </w:p>
        </w:tc>
        <w:tc>
          <w:tcPr>
            <w:tcW w:w="2610" w:type="dxa"/>
            <w:shd w:val="clear" w:color="auto" w:fill="D9D9D9"/>
          </w:tcPr>
          <w:p w14:paraId="2F42EC1B" w14:textId="77777777" w:rsidR="00591101" w:rsidRDefault="00000000">
            <w:r>
              <w:t>Date:</w:t>
            </w:r>
          </w:p>
        </w:tc>
        <w:tc>
          <w:tcPr>
            <w:tcW w:w="2610" w:type="dxa"/>
            <w:shd w:val="clear" w:color="auto" w:fill="D9D9D9"/>
          </w:tcPr>
          <w:p w14:paraId="35688939" w14:textId="77777777" w:rsidR="00591101" w:rsidRDefault="00000000">
            <w:r>
              <w:t>Period:</w:t>
            </w:r>
          </w:p>
        </w:tc>
        <w:tc>
          <w:tcPr>
            <w:tcW w:w="2610" w:type="dxa"/>
            <w:shd w:val="clear" w:color="auto" w:fill="D9D9D9"/>
          </w:tcPr>
          <w:p w14:paraId="06651924" w14:textId="77777777" w:rsidR="00591101" w:rsidRDefault="00000000">
            <w:r>
              <w:t>Choice Board Tier:</w:t>
            </w:r>
          </w:p>
        </w:tc>
      </w:tr>
      <w:tr w:rsidR="00591101" w14:paraId="4D535F55" w14:textId="77777777">
        <w:trPr>
          <w:jc w:val="center"/>
        </w:trPr>
        <w:tc>
          <w:tcPr>
            <w:tcW w:w="2610" w:type="dxa"/>
          </w:tcPr>
          <w:p w14:paraId="7025F1BD" w14:textId="77777777" w:rsidR="00591101" w:rsidRDefault="00591101"/>
        </w:tc>
        <w:tc>
          <w:tcPr>
            <w:tcW w:w="2610" w:type="dxa"/>
          </w:tcPr>
          <w:p w14:paraId="7AB7CF13" w14:textId="77777777" w:rsidR="00591101" w:rsidRDefault="00591101"/>
        </w:tc>
        <w:tc>
          <w:tcPr>
            <w:tcW w:w="2610" w:type="dxa"/>
          </w:tcPr>
          <w:p w14:paraId="78900FFF" w14:textId="77777777" w:rsidR="00591101" w:rsidRDefault="00591101"/>
        </w:tc>
        <w:tc>
          <w:tcPr>
            <w:tcW w:w="2610" w:type="dxa"/>
          </w:tcPr>
          <w:p w14:paraId="49C2B2D5" w14:textId="77777777" w:rsidR="00591101" w:rsidRDefault="00000000">
            <w:r>
              <w:t>MUST DO</w:t>
            </w:r>
          </w:p>
        </w:tc>
      </w:tr>
    </w:tbl>
    <w:p w14:paraId="127D2470" w14:textId="77777777" w:rsidR="00591101" w:rsidRDefault="00591101">
      <w:pPr>
        <w:spacing w:after="40"/>
      </w:pPr>
    </w:p>
    <w:p w14:paraId="65EB8705" w14:textId="77777777" w:rsidR="00591101" w:rsidRDefault="00000000">
      <w:pPr>
        <w:spacing w:after="80"/>
      </w:pPr>
      <w:r>
        <w:rPr>
          <w:b/>
          <w:sz w:val="24"/>
        </w:rPr>
        <w:t>The Scenario</w:t>
      </w:r>
    </w:p>
    <w:p w14:paraId="17A7BCB6" w14:textId="77777777" w:rsidR="00591101" w:rsidRDefault="00000000">
      <w:pPr>
        <w:spacing w:after="120"/>
      </w:pPr>
      <w:r>
        <w:t>You are a forensic data auditor. A lab assistant rushed out a data table of sample masses before going home, and the lead scientist has asked you to make sure every number honestly reports what the balance could actually measure. Badly-reported measurements can wreck an experiment, so do not let a single error slip past you.</w:t>
      </w:r>
    </w:p>
    <w:p w14:paraId="18FF4931" w14:textId="77777777" w:rsidR="00591101" w:rsidRDefault="00000000">
      <w:pPr>
        <w:spacing w:after="120"/>
      </w:pPr>
      <w:r>
        <w:t>Materials: the printed “Contaminated Lab Table” data set and the “Notes on the balances” that came with it.</w:t>
      </w:r>
    </w:p>
    <w:p w14:paraId="14A7A3B0" w14:textId="6AD6CCD8" w:rsidR="00591101" w:rsidRDefault="00000000">
      <w:pPr>
        <w:spacing w:after="80"/>
      </w:pPr>
      <w:r>
        <w:rPr>
          <w:b/>
          <w:sz w:val="24"/>
        </w:rPr>
        <w:t>Part 1</w:t>
      </w:r>
      <w:r w:rsidR="00507588">
        <w:rPr>
          <w:b/>
          <w:sz w:val="24"/>
        </w:rPr>
        <w:t xml:space="preserve">: </w:t>
      </w:r>
      <w:r>
        <w:rPr>
          <w:b/>
          <w:sz w:val="24"/>
        </w:rPr>
        <w:t>Hunt the Errors</w:t>
      </w:r>
    </w:p>
    <w:p w14:paraId="7E3F43F7" w14:textId="77777777" w:rsidR="00591101" w:rsidRDefault="00000000">
      <w:pPr>
        <w:spacing w:after="120"/>
      </w:pPr>
      <w:r>
        <w:t>In the table, go row by row and decide whether the recorded mass is reported correctly for that instrument. For each row write: (a) your corrected reading, and (b) one phrase naming what was wrong (for example, “too many sig figs” or “missing the estimated digit”). Rows A–H each contain at least one problem.</w:t>
      </w:r>
    </w:p>
    <w:p w14:paraId="5C1F614D" w14:textId="6FF82E02" w:rsidR="00591101" w:rsidRDefault="00000000">
      <w:pPr>
        <w:spacing w:after="80"/>
      </w:pPr>
      <w:r>
        <w:rPr>
          <w:b/>
          <w:sz w:val="24"/>
        </w:rPr>
        <w:t>Part 2</w:t>
      </w:r>
      <w:r w:rsidR="00507588">
        <w:rPr>
          <w:b/>
          <w:sz w:val="24"/>
        </w:rPr>
        <w:t xml:space="preserve">: </w:t>
      </w:r>
      <w:r>
        <w:rPr>
          <w:b/>
          <w:sz w:val="24"/>
        </w:rPr>
        <w:t>Rewrite the Clean Table</w:t>
      </w:r>
    </w:p>
    <w:p w14:paraId="3AE4A981" w14:textId="77777777" w:rsidR="00591101" w:rsidRDefault="00000000">
      <w:pPr>
        <w:spacing w:after="120"/>
      </w:pPr>
      <w:r>
        <w:t>On a fresh sheet, re-type the EIGHT samples as a clean, correctly-reported data table. Use scientific notation where it helps preserve the number of significant figures (for example, for sample E).</w:t>
      </w:r>
    </w:p>
    <w:p w14:paraId="71478E3B" w14:textId="3ABD8713" w:rsidR="00591101" w:rsidRDefault="00000000">
      <w:pPr>
        <w:spacing w:after="80"/>
      </w:pPr>
      <w:r>
        <w:rPr>
          <w:b/>
          <w:sz w:val="24"/>
        </w:rPr>
        <w:t>Part 3</w:t>
      </w:r>
      <w:r w:rsidR="00507588">
        <w:rPr>
          <w:b/>
          <w:sz w:val="24"/>
        </w:rPr>
        <w:t xml:space="preserve">: </w:t>
      </w:r>
      <w:r>
        <w:rPr>
          <w:b/>
          <w:sz w:val="24"/>
        </w:rPr>
        <w:t>The Audit Memo</w:t>
      </w:r>
    </w:p>
    <w:p w14:paraId="61285B80" w14:textId="77777777" w:rsidR="00591101" w:rsidRDefault="00000000">
      <w:pPr>
        <w:spacing w:after="120"/>
      </w:pPr>
      <w:r>
        <w:t>Write a short memo (4–6 sentences) to the lead scientist explaining the THREE most serious mistakes in the table, and exactly why each one could mislead someone who used the data. Be specific about the instrument’s precision and the rule that was broken.</w:t>
      </w:r>
    </w:p>
    <w:p w14:paraId="644B3742" w14:textId="77777777" w:rsidR="00591101" w:rsidRDefault="00000000">
      <w:pPr>
        <w:spacing w:after="120"/>
      </w:pPr>
      <w:r>
        <w:t>Turn in:  your corrected table, your clean rewrite, and the audit memo.</w:t>
      </w:r>
    </w:p>
    <w:sectPr w:rsidR="00591101" w:rsidSect="00034616">
      <w:pgSz w:w="12240" w:h="15840"/>
      <w:pgMar w:top="900" w:right="900" w:bottom="90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64177492">
    <w:abstractNumId w:val="8"/>
  </w:num>
  <w:num w:numId="2" w16cid:durableId="2034843698">
    <w:abstractNumId w:val="6"/>
  </w:num>
  <w:num w:numId="3" w16cid:durableId="1149399490">
    <w:abstractNumId w:val="5"/>
  </w:num>
  <w:num w:numId="4" w16cid:durableId="718239956">
    <w:abstractNumId w:val="4"/>
  </w:num>
  <w:num w:numId="5" w16cid:durableId="248657698">
    <w:abstractNumId w:val="7"/>
  </w:num>
  <w:num w:numId="6" w16cid:durableId="500388958">
    <w:abstractNumId w:val="3"/>
  </w:num>
  <w:num w:numId="7" w16cid:durableId="983970698">
    <w:abstractNumId w:val="2"/>
  </w:num>
  <w:num w:numId="8" w16cid:durableId="1665011850">
    <w:abstractNumId w:val="1"/>
  </w:num>
  <w:num w:numId="9" w16cid:durableId="176847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6F3A"/>
    <w:rsid w:val="0015074B"/>
    <w:rsid w:val="0029639D"/>
    <w:rsid w:val="00326F90"/>
    <w:rsid w:val="00507588"/>
    <w:rsid w:val="00591101"/>
    <w:rsid w:val="00AA1D8D"/>
    <w:rsid w:val="00B47730"/>
    <w:rsid w:val="00C00BFC"/>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B843C0"/>
  <w14:defaultImageDpi w14:val="300"/>
  <w15:docId w15:val="{4AC6806F-5AD5-4675-9FD5-49F1E316D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234</Words>
  <Characters>1335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Toni Green</cp:lastModifiedBy>
  <cp:revision>3</cp:revision>
  <cp:lastPrinted>2026-08-28T13:14:00Z</cp:lastPrinted>
  <dcterms:created xsi:type="dcterms:W3CDTF">2013-12-23T23:15:00Z</dcterms:created>
  <dcterms:modified xsi:type="dcterms:W3CDTF">2026-08-28T13:15:00Z</dcterms:modified>
  <cp:category/>
</cp:coreProperties>
</file>