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A5170" w14:textId="77777777" w:rsidR="008155E1" w:rsidRDefault="00000000">
      <w:pPr>
        <w:spacing w:after="120"/>
      </w:pPr>
      <w:r>
        <w:rPr>
          <w:b/>
          <w:sz w:val="28"/>
        </w:rPr>
        <w:t>Honors Chemistry — Choice Board Assignment</w:t>
      </w:r>
    </w:p>
    <w:p w14:paraId="4E232435" w14:textId="46788DE1" w:rsidR="008155E1" w:rsidRDefault="00AA02E5">
      <w:pPr>
        <w:spacing w:after="40"/>
      </w:pPr>
      <w:r>
        <w:rPr>
          <w:b/>
          <w:sz w:val="26"/>
        </w:rPr>
        <w:t xml:space="preserve">Area 1: </w:t>
      </w:r>
      <w:r w:rsidR="00000000">
        <w:rPr>
          <w:b/>
          <w:sz w:val="26"/>
        </w:rPr>
        <w:t>Instrument Training Presentation</w:t>
      </w:r>
    </w:p>
    <w:p w14:paraId="3530DC06" w14:textId="77777777" w:rsidR="008155E1" w:rsidRDefault="00000000">
      <w:pPr>
        <w:spacing w:after="120"/>
      </w:pPr>
      <w:r>
        <w:rPr>
          <w:sz w:val="20"/>
        </w:rPr>
        <w:t>Standard SC.912.N.1.1  •  Must Do — Option C  •  Covers Level 3.0 Targets: T1, T2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8155E1" w14:paraId="216246EF" w14:textId="77777777">
        <w:trPr>
          <w:jc w:val="center"/>
        </w:trPr>
        <w:tc>
          <w:tcPr>
            <w:tcW w:w="2610" w:type="dxa"/>
            <w:shd w:val="clear" w:color="auto" w:fill="D9D9D9"/>
          </w:tcPr>
          <w:p w14:paraId="2E7592B2" w14:textId="77777777" w:rsidR="008155E1" w:rsidRDefault="00000000">
            <w:r>
              <w:t>Name:</w:t>
            </w:r>
          </w:p>
        </w:tc>
        <w:tc>
          <w:tcPr>
            <w:tcW w:w="2610" w:type="dxa"/>
            <w:shd w:val="clear" w:color="auto" w:fill="D9D9D9"/>
          </w:tcPr>
          <w:p w14:paraId="6F897933" w14:textId="77777777" w:rsidR="008155E1" w:rsidRDefault="00000000">
            <w:r>
              <w:t>Date:</w:t>
            </w:r>
          </w:p>
        </w:tc>
        <w:tc>
          <w:tcPr>
            <w:tcW w:w="2610" w:type="dxa"/>
            <w:shd w:val="clear" w:color="auto" w:fill="D9D9D9"/>
          </w:tcPr>
          <w:p w14:paraId="07FB7EC2" w14:textId="77777777" w:rsidR="008155E1" w:rsidRDefault="00000000">
            <w:r>
              <w:t>Period:</w:t>
            </w:r>
          </w:p>
        </w:tc>
        <w:tc>
          <w:tcPr>
            <w:tcW w:w="2610" w:type="dxa"/>
            <w:shd w:val="clear" w:color="auto" w:fill="D9D9D9"/>
          </w:tcPr>
          <w:p w14:paraId="563A9B3D" w14:textId="77777777" w:rsidR="008155E1" w:rsidRDefault="00000000">
            <w:r>
              <w:t>Choice Board Tier:</w:t>
            </w:r>
          </w:p>
        </w:tc>
      </w:tr>
      <w:tr w:rsidR="008155E1" w14:paraId="638E1295" w14:textId="77777777">
        <w:trPr>
          <w:jc w:val="center"/>
        </w:trPr>
        <w:tc>
          <w:tcPr>
            <w:tcW w:w="2610" w:type="dxa"/>
          </w:tcPr>
          <w:p w14:paraId="5247F525" w14:textId="77777777" w:rsidR="008155E1" w:rsidRDefault="008155E1"/>
        </w:tc>
        <w:tc>
          <w:tcPr>
            <w:tcW w:w="2610" w:type="dxa"/>
          </w:tcPr>
          <w:p w14:paraId="2D9480BB" w14:textId="77777777" w:rsidR="008155E1" w:rsidRDefault="008155E1"/>
        </w:tc>
        <w:tc>
          <w:tcPr>
            <w:tcW w:w="2610" w:type="dxa"/>
          </w:tcPr>
          <w:p w14:paraId="351B5C2D" w14:textId="77777777" w:rsidR="008155E1" w:rsidRDefault="008155E1"/>
        </w:tc>
        <w:tc>
          <w:tcPr>
            <w:tcW w:w="2610" w:type="dxa"/>
          </w:tcPr>
          <w:p w14:paraId="75AC06CE" w14:textId="77777777" w:rsidR="008155E1" w:rsidRDefault="00000000">
            <w:r>
              <w:t>MUST DO</w:t>
            </w:r>
          </w:p>
        </w:tc>
      </w:tr>
    </w:tbl>
    <w:p w14:paraId="5C6BC0CF" w14:textId="77777777" w:rsidR="008155E1" w:rsidRDefault="008155E1">
      <w:pPr>
        <w:spacing w:after="40"/>
      </w:pPr>
    </w:p>
    <w:p w14:paraId="2CD0A782" w14:textId="77777777" w:rsidR="008155E1" w:rsidRDefault="00000000">
      <w:pPr>
        <w:spacing w:after="80"/>
      </w:pPr>
      <w:r>
        <w:rPr>
          <w:b/>
          <w:sz w:val="24"/>
        </w:rPr>
        <w:t>The Scenario</w:t>
      </w:r>
    </w:p>
    <w:p w14:paraId="5BB6E5B1" w14:textId="77777777" w:rsidR="008155E1" w:rsidRDefault="00000000">
      <w:pPr>
        <w:spacing w:after="120"/>
      </w:pPr>
      <w:r>
        <w:t>Your teacher needs a short (2–3 minute) training presentation that teaches a classmate how to read ONE measuring instrument correctly to the right number of significant figures. Choose a slide deck, a poster, or a short video.</w:t>
      </w:r>
    </w:p>
    <w:p w14:paraId="12968B60" w14:textId="77777777" w:rsidR="008155E1" w:rsidRDefault="00000000">
      <w:pPr>
        <w:spacing w:after="40"/>
      </w:pPr>
      <w:r>
        <w:rPr>
          <w:b/>
        </w:rPr>
        <w:t>Required content:</w:t>
      </w:r>
    </w:p>
    <w:p w14:paraId="346D8DB6" w14:textId="77777777" w:rsidR="008155E1" w:rsidRDefault="00000000">
      <w:pPr>
        <w:spacing w:after="40"/>
      </w:pPr>
      <w:r>
        <w:rPr>
          <w:sz w:val="20"/>
        </w:rPr>
        <w:t>1.  Choose your instrument (ruler, graduated cylinder, thermometer, or a balance).</w:t>
      </w:r>
    </w:p>
    <w:p w14:paraId="69E23C8E" w14:textId="77777777" w:rsidR="008155E1" w:rsidRDefault="00000000">
      <w:pPr>
        <w:spacing w:after="40"/>
      </w:pPr>
      <w:r>
        <w:rPr>
          <w:sz w:val="20"/>
        </w:rPr>
        <w:t>2.  State its smallest division and how many significant figures it can honestly support.</w:t>
      </w:r>
    </w:p>
    <w:p w14:paraId="273A11B1" w14:textId="77777777" w:rsidR="008155E1" w:rsidRDefault="00000000">
      <w:pPr>
        <w:spacing w:after="40"/>
      </w:pPr>
      <w:r>
        <w:rPr>
          <w:sz w:val="20"/>
        </w:rPr>
        <w:t>3.  Show the “estimated digit” rule: how to read to the lines and then estimate one digit between them (analog tools), or read only what the display gives (digital tools).</w:t>
      </w:r>
    </w:p>
    <w:p w14:paraId="79C581AC" w14:textId="77777777" w:rsidR="008155E1" w:rsidRDefault="00000000">
      <w:pPr>
        <w:spacing w:after="40"/>
      </w:pPr>
      <w:r>
        <w:rPr>
          <w:sz w:val="20"/>
        </w:rPr>
        <w:t>4.  Demo TWO worked example readings with the certain digits and the one estimated digit clearly labeled.</w:t>
      </w:r>
    </w:p>
    <w:p w14:paraId="290CA38A" w14:textId="77777777" w:rsidR="008155E1" w:rsidRDefault="00000000">
      <w:pPr>
        <w:spacing w:after="120"/>
      </w:pPr>
      <w:r>
        <w:rPr>
          <w:sz w:val="20"/>
        </w:rPr>
        <w:t>5.  Point out the TWO most common mistakes students make, and how to avoid them.</w:t>
      </w:r>
    </w:p>
    <w:p w14:paraId="64EAA8F1" w14:textId="77777777" w:rsidR="008155E1" w:rsidRDefault="00000000">
      <w:pPr>
        <w:spacing w:after="120"/>
      </w:pPr>
      <w:r>
        <w:t>The best submissions work as a “how-to” that a confused classmate could follow on their own without asking for help.</w:t>
      </w:r>
    </w:p>
    <w:p w14:paraId="19600E27" w14:textId="77777777" w:rsidR="008155E1" w:rsidRDefault="00000000">
      <w:pPr>
        <w:spacing w:after="120"/>
      </w:pPr>
      <w:r>
        <w:t>Turn in:  your slide deck, poster, or video link.</w:t>
      </w:r>
    </w:p>
    <w:sectPr w:rsidR="008155E1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0787756">
    <w:abstractNumId w:val="8"/>
  </w:num>
  <w:num w:numId="2" w16cid:durableId="2018654497">
    <w:abstractNumId w:val="6"/>
  </w:num>
  <w:num w:numId="3" w16cid:durableId="1333415554">
    <w:abstractNumId w:val="5"/>
  </w:num>
  <w:num w:numId="4" w16cid:durableId="861744615">
    <w:abstractNumId w:val="4"/>
  </w:num>
  <w:num w:numId="5" w16cid:durableId="1802267718">
    <w:abstractNumId w:val="7"/>
  </w:num>
  <w:num w:numId="6" w16cid:durableId="1853884164">
    <w:abstractNumId w:val="3"/>
  </w:num>
  <w:num w:numId="7" w16cid:durableId="1383211219">
    <w:abstractNumId w:val="2"/>
  </w:num>
  <w:num w:numId="8" w16cid:durableId="1537424447">
    <w:abstractNumId w:val="1"/>
  </w:num>
  <w:num w:numId="9" w16cid:durableId="14288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F3A"/>
    <w:rsid w:val="0015074B"/>
    <w:rsid w:val="0029639D"/>
    <w:rsid w:val="00326018"/>
    <w:rsid w:val="00326F90"/>
    <w:rsid w:val="008155E1"/>
    <w:rsid w:val="00AA02E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D837A6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dcterms:created xsi:type="dcterms:W3CDTF">2013-12-23T23:15:00Z</dcterms:created>
  <dcterms:modified xsi:type="dcterms:W3CDTF">2026-08-28T13:16:00Z</dcterms:modified>
  <cp:category/>
</cp:coreProperties>
</file>