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9801" w14:textId="77777777" w:rsidR="00A44C74" w:rsidRDefault="00000000">
      <w:pPr>
        <w:spacing w:after="120"/>
      </w:pPr>
      <w:r>
        <w:rPr>
          <w:b/>
          <w:sz w:val="28"/>
        </w:rPr>
        <w:t>Honors Chemistry — Choice Board Assignment</w:t>
      </w:r>
    </w:p>
    <w:p w14:paraId="22CE59FF" w14:textId="326BB293" w:rsidR="00A44C74" w:rsidRDefault="005600CD">
      <w:pPr>
        <w:spacing w:after="40"/>
      </w:pPr>
      <w:r>
        <w:rPr>
          <w:b/>
          <w:sz w:val="26"/>
        </w:rPr>
        <w:t xml:space="preserve">Area 2 Option C: </w:t>
      </w:r>
      <w:r w:rsidR="00000000">
        <w:rPr>
          <w:b/>
          <w:sz w:val="26"/>
        </w:rPr>
        <w:t>Conversion Factor Escape Room</w:t>
      </w:r>
    </w:p>
    <w:p w14:paraId="615F5A62" w14:textId="77777777" w:rsidR="00A44C74" w:rsidRDefault="00000000">
      <w:pPr>
        <w:spacing w:after="120"/>
      </w:pPr>
      <w:r>
        <w:rPr>
          <w:sz w:val="20"/>
        </w:rPr>
        <w:t>Standards MAFS.912.N-Q.1.1  •  MAFS.912.N-Q.1.3  •  Must Do — Option C  •  Covers Level 3.0 Targets: T1, T2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A44C74" w14:paraId="28FFD0CC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221B5E22" w14:textId="77777777" w:rsidR="00A44C74" w:rsidRDefault="00000000">
            <w:r>
              <w:t>Name:</w:t>
            </w:r>
          </w:p>
        </w:tc>
        <w:tc>
          <w:tcPr>
            <w:tcW w:w="2610" w:type="dxa"/>
            <w:shd w:val="clear" w:color="auto" w:fill="D9D9D9"/>
          </w:tcPr>
          <w:p w14:paraId="0EF713D9" w14:textId="77777777" w:rsidR="00A44C74" w:rsidRDefault="00000000">
            <w:r>
              <w:t>Date:</w:t>
            </w:r>
          </w:p>
        </w:tc>
        <w:tc>
          <w:tcPr>
            <w:tcW w:w="2610" w:type="dxa"/>
            <w:shd w:val="clear" w:color="auto" w:fill="D9D9D9"/>
          </w:tcPr>
          <w:p w14:paraId="37C128F9" w14:textId="77777777" w:rsidR="00A44C74" w:rsidRDefault="00000000">
            <w:r>
              <w:t>Period:</w:t>
            </w:r>
          </w:p>
        </w:tc>
        <w:tc>
          <w:tcPr>
            <w:tcW w:w="2610" w:type="dxa"/>
            <w:shd w:val="clear" w:color="auto" w:fill="D9D9D9"/>
          </w:tcPr>
          <w:p w14:paraId="084DBAB1" w14:textId="77777777" w:rsidR="00A44C74" w:rsidRDefault="00000000">
            <w:r>
              <w:t>Choice Board Tier:</w:t>
            </w:r>
          </w:p>
        </w:tc>
      </w:tr>
      <w:tr w:rsidR="00A44C74" w14:paraId="26D742F8" w14:textId="77777777">
        <w:trPr>
          <w:jc w:val="center"/>
        </w:trPr>
        <w:tc>
          <w:tcPr>
            <w:tcW w:w="2610" w:type="dxa"/>
          </w:tcPr>
          <w:p w14:paraId="78F9FA4C" w14:textId="77777777" w:rsidR="00A44C74" w:rsidRDefault="00A44C74"/>
        </w:tc>
        <w:tc>
          <w:tcPr>
            <w:tcW w:w="2610" w:type="dxa"/>
          </w:tcPr>
          <w:p w14:paraId="29042DCC" w14:textId="77777777" w:rsidR="00A44C74" w:rsidRDefault="00A44C74"/>
        </w:tc>
        <w:tc>
          <w:tcPr>
            <w:tcW w:w="2610" w:type="dxa"/>
          </w:tcPr>
          <w:p w14:paraId="205DAC13" w14:textId="77777777" w:rsidR="00A44C74" w:rsidRDefault="00A44C74"/>
        </w:tc>
        <w:tc>
          <w:tcPr>
            <w:tcW w:w="2610" w:type="dxa"/>
          </w:tcPr>
          <w:p w14:paraId="449F1AE3" w14:textId="77777777" w:rsidR="00A44C74" w:rsidRDefault="00000000">
            <w:r>
              <w:t>MUST DO</w:t>
            </w:r>
          </w:p>
        </w:tc>
      </w:tr>
    </w:tbl>
    <w:p w14:paraId="2B30E908" w14:textId="77777777" w:rsidR="00A44C74" w:rsidRDefault="00A44C74">
      <w:pPr>
        <w:spacing w:after="40"/>
      </w:pPr>
    </w:p>
    <w:p w14:paraId="0E688F95" w14:textId="77777777" w:rsidR="00A44C74" w:rsidRDefault="00000000">
      <w:pPr>
        <w:spacing w:after="80"/>
      </w:pPr>
      <w:r>
        <w:rPr>
          <w:b/>
          <w:sz w:val="24"/>
        </w:rPr>
        <w:t>The Scenario</w:t>
      </w:r>
    </w:p>
    <w:p w14:paraId="5C58F908" w14:textId="77777777" w:rsidR="00A44C74" w:rsidRDefault="00000000">
      <w:pPr>
        <w:spacing w:after="120"/>
      </w:pPr>
      <w:r>
        <w:t>You will crack the codes in the online Conversion Factor Escape Room (conversion_factor_escape_room.html). Each of the five locks needs a 3-digit code that only a correct unit conversion will reveal. If you orient a conversion factor the wrong way, the lock will not “click” — so think about whether your number should get bigger or smaller before you lock it in.</w:t>
      </w:r>
    </w:p>
    <w:p w14:paraId="5C5680B2" w14:textId="77777777" w:rsidR="00A44C74" w:rsidRDefault="00000000">
      <w:pPr>
        <w:spacing w:after="40"/>
      </w:pPr>
      <w:r>
        <w:rPr>
          <w:b/>
        </w:rPr>
        <w:t>How to play:</w:t>
      </w:r>
    </w:p>
    <w:p w14:paraId="7D940FDE" w14:textId="77777777" w:rsidR="00A44C74" w:rsidRDefault="00000000">
      <w:pPr>
        <w:spacing w:after="40"/>
      </w:pPr>
      <w:r>
        <w:rPr>
          <w:sz w:val="20"/>
        </w:rPr>
        <w:t>1.  Open the online escape room (conversion_factor_escape_room.html) and read the clue problem for LOCK 1 (the clue appears on each lock card).</w:t>
      </w:r>
    </w:p>
    <w:p w14:paraId="3431A45F" w14:textId="77777777" w:rsidR="00A44C74" w:rsidRDefault="00000000">
      <w:pPr>
        <w:spacing w:after="40"/>
      </w:pPr>
      <w:r>
        <w:rPr>
          <w:sz w:val="20"/>
        </w:rPr>
        <w:t>2.  Write the conversion chain (factors as fractions, units canceling).</w:t>
      </w:r>
    </w:p>
    <w:p w14:paraId="6F7B9990" w14:textId="77777777" w:rsidR="00A44C74" w:rsidRDefault="00000000">
      <w:pPr>
        <w:spacing w:after="40"/>
      </w:pPr>
      <w:r>
        <w:rPr>
          <w:sz w:val="20"/>
        </w:rPr>
        <w:t>3.  Solve, then build the 3-digit code as the clue describes.</w:t>
      </w:r>
    </w:p>
    <w:p w14:paraId="73BF2D55" w14:textId="77777777" w:rsidR="00A44C74" w:rsidRDefault="00000000">
      <w:pPr>
        <w:spacing w:after="40"/>
      </w:pPr>
      <w:r>
        <w:rPr>
          <w:sz w:val="20"/>
        </w:rPr>
        <w:t>4.  A wrong factor means a wrong code — check yourself: should the number get bigger or smaller, and does your answer match that?</w:t>
      </w:r>
    </w:p>
    <w:p w14:paraId="083B182F" w14:textId="77777777" w:rsidR="00A44C74" w:rsidRDefault="00000000">
      <w:pPr>
        <w:spacing w:after="120"/>
      </w:pPr>
      <w:r>
        <w:rPr>
          <w:sz w:val="20"/>
        </w:rPr>
        <w:t>5.  Complete all five locks; the escape room reveals the five-number combination when all five are correct. Read the combination to your teacher to “unlock” the cabinet and finish.</w:t>
      </w:r>
    </w:p>
    <w:p w14:paraId="5E1B71C1" w14:textId="77777777" w:rsidR="00A44C74" w:rsidRDefault="00000000">
      <w:pPr>
        <w:spacing w:after="40"/>
      </w:pPr>
      <w:r>
        <w:rPr>
          <w:b/>
        </w:rPr>
        <w:t>Reflection (turn in with your codes):</w:t>
      </w:r>
    </w:p>
    <w:p w14:paraId="5DE7D92B" w14:textId="77777777" w:rsidR="00A44C74" w:rsidRDefault="00000000">
      <w:pPr>
        <w:spacing w:after="120"/>
      </w:pPr>
      <w:r>
        <w:rPr>
          <w:sz w:val="20"/>
        </w:rPr>
        <w:t>Which lock was the easiest to set up wrong, and what clue (unit size) helped you catch it? Write two sentences about the trick to building a conversion factor the correct way.</w:t>
      </w:r>
    </w:p>
    <w:p w14:paraId="22834195" w14:textId="77777777" w:rsidR="00A44C74" w:rsidRDefault="00000000">
      <w:pPr>
        <w:spacing w:after="120"/>
      </w:pPr>
      <w:r>
        <w:t>Turn in:  your five codes, the conversion chains you wrote for each lock, and the reflection.</w:t>
      </w:r>
    </w:p>
    <w:sectPr w:rsidR="00A44C74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3160140">
    <w:abstractNumId w:val="8"/>
  </w:num>
  <w:num w:numId="2" w16cid:durableId="1671830730">
    <w:abstractNumId w:val="6"/>
  </w:num>
  <w:num w:numId="3" w16cid:durableId="623344271">
    <w:abstractNumId w:val="5"/>
  </w:num>
  <w:num w:numId="4" w16cid:durableId="1549685279">
    <w:abstractNumId w:val="4"/>
  </w:num>
  <w:num w:numId="5" w16cid:durableId="735468189">
    <w:abstractNumId w:val="7"/>
  </w:num>
  <w:num w:numId="6" w16cid:durableId="359400393">
    <w:abstractNumId w:val="3"/>
  </w:num>
  <w:num w:numId="7" w16cid:durableId="1150634440">
    <w:abstractNumId w:val="2"/>
  </w:num>
  <w:num w:numId="8" w16cid:durableId="1987933803">
    <w:abstractNumId w:val="1"/>
  </w:num>
  <w:num w:numId="9" w16cid:durableId="72916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9639D"/>
    <w:rsid w:val="00326F90"/>
    <w:rsid w:val="005600CD"/>
    <w:rsid w:val="00A44C74"/>
    <w:rsid w:val="00AA1D8D"/>
    <w:rsid w:val="00B47730"/>
    <w:rsid w:val="00CB0664"/>
    <w:rsid w:val="00E628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781AD3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cp:lastPrinted>2026-08-28T13:22:00Z</cp:lastPrinted>
  <dcterms:created xsi:type="dcterms:W3CDTF">2013-12-23T23:15:00Z</dcterms:created>
  <dcterms:modified xsi:type="dcterms:W3CDTF">2026-08-28T13:29:00Z</dcterms:modified>
  <cp:category/>
</cp:coreProperties>
</file>