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40B97" w14:textId="77777777" w:rsidR="00D32E11" w:rsidRPr="00874C87" w:rsidRDefault="00000000">
      <w:pPr>
        <w:spacing w:after="60"/>
        <w:jc w:val="center"/>
        <w:rPr>
          <w:color w:val="4F6228" w:themeColor="accent3" w:themeShade="80"/>
        </w:rPr>
      </w:pPr>
      <w:r w:rsidRPr="00874C87">
        <w:rPr>
          <w:b/>
          <w:color w:val="4F6228" w:themeColor="accent3" w:themeShade="80"/>
          <w:sz w:val="38"/>
        </w:rPr>
        <w:t>Honors Chemistry Choice Board</w:t>
      </w:r>
    </w:p>
    <w:p w14:paraId="735D6DEE" w14:textId="77777777" w:rsidR="00D32E11" w:rsidRDefault="00000000">
      <w:pPr>
        <w:spacing w:after="120"/>
        <w:jc w:val="center"/>
      </w:pPr>
      <w:r>
        <w:rPr>
          <w:b/>
          <w:color w:val="555555"/>
          <w:sz w:val="23"/>
        </w:rPr>
        <w:t>Unit 3: Classification and Measurement of Matter</w:t>
      </w:r>
    </w:p>
    <w:p w14:paraId="624F27A3" w14:textId="77777777" w:rsidR="00D32E11" w:rsidRDefault="00000000">
      <w:pPr>
        <w:spacing w:after="40"/>
      </w:pPr>
      <w:r>
        <w:rPr>
          <w:sz w:val="19"/>
        </w:rPr>
        <w:t xml:space="preserve">Name __________________________________________________    </w:t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</w:r>
      <w:r>
        <w:rPr>
          <w:sz w:val="19"/>
        </w:rPr>
        <w:tab/>
        <w:t>Period _____</w:t>
      </w:r>
    </w:p>
    <w:p w14:paraId="11B092E0" w14:textId="77777777" w:rsidR="00D32E11" w:rsidRDefault="00000000">
      <w:r>
        <w:rPr>
          <w:color w:val="555555"/>
          <w:sz w:val="19"/>
        </w:rPr>
        <w:t>Standards: SC.912.P.8.1  |  SC.912.P.8.2  |  SC.912.L.18.12  |  SC.912.P.10.5  |  SC.912.P.12.10  |  SC.912.P.12.11</w:t>
      </w:r>
    </w:p>
    <w:p w14:paraId="3DFF5C1D" w14:textId="77777777" w:rsidR="00D32E11" w:rsidRDefault="00000000">
      <w:pPr>
        <w:keepNext/>
        <w:spacing w:before="120" w:after="120"/>
      </w:pPr>
      <w:r>
        <w:rPr>
          <w:b/>
          <w:color w:val="1F3864"/>
          <w:sz w:val="26"/>
        </w:rPr>
        <w:t>How to Use This Board</w:t>
      </w:r>
    </w:p>
    <w:p w14:paraId="087D9BFB" w14:textId="77777777" w:rsidR="00D32E11" w:rsidRDefault="00000000">
      <w:pPr>
        <w:spacing w:after="120"/>
      </w:pPr>
      <w:r>
        <w:t>Complete the assignments based on the results of your Unit 3 pre-test. The pre-test is organized into three content areas. Use your pre-test scores to determine which tier of assignments you need for each area:</w:t>
      </w:r>
    </w:p>
    <w:p w14:paraId="55D59EAF" w14:textId="77777777" w:rsidR="00D32E11" w:rsidRDefault="00000000">
      <w:pPr>
        <w:spacing w:after="60"/>
      </w:pPr>
      <w:r>
        <w:t>• SHOULD DO  (Level 2.0): Choose ONE in each area where you need extra practice. These are quick, hands-on, or visual assignments to build core skills.</w:t>
      </w:r>
    </w:p>
    <w:p w14:paraId="7F3589BE" w14:textId="77777777" w:rsidR="00D32E11" w:rsidRDefault="00000000">
      <w:pPr>
        <w:spacing w:after="60"/>
      </w:pPr>
      <w:r>
        <w:t>• MUST DO  (Level 3.0): Complete ONE of the options in each of the three areas. This is the target-level work every student MUST complete.</w:t>
      </w:r>
    </w:p>
    <w:p w14:paraId="43F24CFD" w14:textId="77777777" w:rsidR="00D32E11" w:rsidRDefault="00000000">
      <w:pPr>
        <w:spacing w:after="160"/>
      </w:pPr>
      <w:r>
        <w:t>• ASPIRE TO DO  (Level 4.0): Choose at least one in any area where you scored in the top (ASPIRE) band on the pre-test, or if you want to push for an A.</w:t>
      </w:r>
    </w:p>
    <w:p w14:paraId="41804F44" w14:textId="4DA482F8" w:rsidR="00D32E11" w:rsidRDefault="00000000">
      <w:r>
        <w:t xml:space="preserve">Turn in your Must Do/Aspire to Do assignments on </w:t>
      </w:r>
      <w:r w:rsidR="00FC2AC4">
        <w:t xml:space="preserve">Thursday, September 24. </w:t>
      </w:r>
      <w:r w:rsidR="00874C87">
        <w:t xml:space="preserve">Please staple this choice board to your assignments before you turn them in. </w:t>
      </w:r>
    </w:p>
    <w:p w14:paraId="726DB6DF" w14:textId="77777777" w:rsidR="00D32E11" w:rsidRPr="00FC2AC4" w:rsidRDefault="00000000">
      <w:pPr>
        <w:keepNext/>
        <w:spacing w:after="80"/>
        <w:rPr>
          <w:color w:val="4F6228" w:themeColor="accent3" w:themeShade="80"/>
        </w:rPr>
      </w:pPr>
      <w:r w:rsidRPr="00FC2AC4">
        <w:rPr>
          <w:b/>
          <w:color w:val="4F6228" w:themeColor="accent3" w:themeShade="80"/>
          <w:sz w:val="22"/>
        </w:rPr>
        <w:t>Pre-Test Scoring &amp; Proficiency Thresholds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D32E11" w14:paraId="5CCEEB21" w14:textId="77777777" w:rsidTr="00874C87"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D7AAD" w14:textId="77777777" w:rsidR="00D32E11" w:rsidRPr="00874C87" w:rsidRDefault="00000000">
            <w:r w:rsidRPr="00874C87">
              <w:rPr>
                <w:b/>
                <w:sz w:val="19"/>
              </w:rPr>
              <w:t>Area (pre-test section)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82DD0" w14:textId="77777777" w:rsidR="00D32E11" w:rsidRPr="00874C87" w:rsidRDefault="00000000">
            <w:r w:rsidRPr="00874C87">
              <w:rPr>
                <w:b/>
                <w:sz w:val="19"/>
              </w:rPr>
              <w:t>Questions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28536" w14:textId="77777777" w:rsidR="00D32E11" w:rsidRPr="00874C87" w:rsidRDefault="00000000">
            <w:r w:rsidRPr="00874C87">
              <w:rPr>
                <w:b/>
                <w:sz w:val="19"/>
              </w:rPr>
              <w:t>Total Points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D642C" w14:textId="77777777" w:rsidR="00D32E11" w:rsidRPr="00874C87" w:rsidRDefault="00000000">
            <w:r w:rsidRPr="00874C87">
              <w:rPr>
                <w:b/>
                <w:sz w:val="19"/>
              </w:rPr>
              <w:t>SHOULD DO threshold (Level 2.0)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8D9FB" w14:textId="77777777" w:rsidR="00D32E11" w:rsidRPr="00874C87" w:rsidRDefault="00000000">
            <w:r w:rsidRPr="00874C87">
              <w:rPr>
                <w:b/>
                <w:sz w:val="19"/>
              </w:rPr>
              <w:t>MUST DO threshold (Level 3.0)</w:t>
            </w:r>
          </w:p>
        </w:tc>
        <w:tc>
          <w:tcPr>
            <w:tcW w:w="174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F3E88" w14:textId="77777777" w:rsidR="00D32E11" w:rsidRPr="00874C87" w:rsidRDefault="00000000">
            <w:r w:rsidRPr="00874C87">
              <w:rPr>
                <w:b/>
                <w:sz w:val="19"/>
              </w:rPr>
              <w:t>ASPIRE score (Level 4.0)</w:t>
            </w:r>
          </w:p>
        </w:tc>
      </w:tr>
      <w:tr w:rsidR="00D32E11" w14:paraId="586C90E5" w14:textId="77777777"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1F376B" w14:textId="77777777" w:rsidR="00D32E11" w:rsidRDefault="00000000">
            <w:r>
              <w:rPr>
                <w:sz w:val="18"/>
              </w:rPr>
              <w:t>1 • Classification, Properties &amp; Mixtures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9DC2F7" w14:textId="77777777" w:rsidR="00D32E11" w:rsidRDefault="00000000">
            <w:r>
              <w:rPr>
                <w:sz w:val="18"/>
              </w:rPr>
              <w:t>1–6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D2EF5" w14:textId="1E539133" w:rsidR="00D32E11" w:rsidRDefault="00874C87">
            <w:r>
              <w:rPr>
                <w:sz w:val="18"/>
              </w:rPr>
              <w:t>41</w:t>
            </w:r>
            <w:r w:rsidR="00000000">
              <w:rPr>
                <w:sz w:val="18"/>
              </w:rPr>
              <w:t xml:space="preserve"> points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0F53CE" w14:textId="17FB5AA7" w:rsidR="00D32E11" w:rsidRDefault="00000000">
            <w:r>
              <w:rPr>
                <w:sz w:val="18"/>
              </w:rPr>
              <w:t xml:space="preserve">≤ </w:t>
            </w:r>
            <w:r w:rsidR="00874C87">
              <w:rPr>
                <w:sz w:val="18"/>
              </w:rPr>
              <w:t>27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0EE7C5" w14:textId="18B9FC1D" w:rsidR="00D32E11" w:rsidRDefault="00874C87">
            <w:r>
              <w:rPr>
                <w:sz w:val="18"/>
              </w:rPr>
              <w:t>28</w:t>
            </w:r>
            <w:r w:rsidR="00000000">
              <w:rPr>
                <w:sz w:val="18"/>
              </w:rPr>
              <w:t>–</w:t>
            </w:r>
            <w:r>
              <w:rPr>
                <w:sz w:val="18"/>
              </w:rPr>
              <w:t>34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DE338E" w14:textId="38F0F708" w:rsidR="00D32E11" w:rsidRDefault="00000000">
            <w:r>
              <w:rPr>
                <w:sz w:val="18"/>
              </w:rPr>
              <w:t xml:space="preserve">≥ </w:t>
            </w:r>
            <w:r w:rsidR="00874C87">
              <w:rPr>
                <w:sz w:val="18"/>
              </w:rPr>
              <w:t>35</w:t>
            </w:r>
          </w:p>
        </w:tc>
      </w:tr>
      <w:tr w:rsidR="00D32E11" w14:paraId="3D19877E" w14:textId="77777777"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FF97E0" w14:textId="77777777" w:rsidR="00D32E11" w:rsidRDefault="00000000">
            <w:r>
              <w:rPr>
                <w:sz w:val="18"/>
              </w:rPr>
              <w:t>2 • Atoms, States of Matter &amp; the Periodic Table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7261CB" w14:textId="77777777" w:rsidR="00D32E11" w:rsidRDefault="00000000">
            <w:r>
              <w:rPr>
                <w:sz w:val="18"/>
              </w:rPr>
              <w:t>7–17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1E4E0F" w14:textId="52850C8E" w:rsidR="00D32E11" w:rsidRDefault="00874C87">
            <w:r>
              <w:rPr>
                <w:sz w:val="18"/>
              </w:rPr>
              <w:t>49</w:t>
            </w:r>
            <w:r w:rsidR="00000000">
              <w:rPr>
                <w:sz w:val="18"/>
              </w:rPr>
              <w:t xml:space="preserve"> points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A580D2" w14:textId="20D17955" w:rsidR="00D32E11" w:rsidRDefault="00000000">
            <w:r>
              <w:rPr>
                <w:sz w:val="18"/>
              </w:rPr>
              <w:t>≤ 3</w:t>
            </w:r>
            <w:r w:rsidR="00874C87">
              <w:rPr>
                <w:sz w:val="18"/>
              </w:rPr>
              <w:t>2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BDD4A" w14:textId="605CE8AD" w:rsidR="00D32E11" w:rsidRDefault="00874C87">
            <w:r>
              <w:t>33-41</w:t>
            </w:r>
          </w:p>
        </w:tc>
        <w:tc>
          <w:tcPr>
            <w:tcW w:w="174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755A63" w14:textId="46F91839" w:rsidR="00D32E11" w:rsidRDefault="00874C87">
            <w:r>
              <w:rPr>
                <w:sz w:val="18"/>
              </w:rPr>
              <w:t xml:space="preserve">≥ </w:t>
            </w:r>
            <w:r>
              <w:rPr>
                <w:sz w:val="18"/>
              </w:rPr>
              <w:t>42</w:t>
            </w:r>
          </w:p>
        </w:tc>
      </w:tr>
      <w:tr w:rsidR="00D32E11" w14:paraId="092A09F0" w14:textId="77777777"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6FCC9C" w14:textId="77777777" w:rsidR="00D32E11" w:rsidRDefault="00000000">
            <w:r>
              <w:rPr>
                <w:sz w:val="18"/>
              </w:rPr>
              <w:t>3 • The Mole &amp; Chemical Equations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093C5D" w14:textId="77777777" w:rsidR="00D32E11" w:rsidRDefault="00000000">
            <w:r>
              <w:rPr>
                <w:sz w:val="18"/>
              </w:rPr>
              <w:t>18–23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5D7E65" w14:textId="031429BC" w:rsidR="00D32E11" w:rsidRDefault="00874C87">
            <w:r>
              <w:rPr>
                <w:sz w:val="18"/>
              </w:rPr>
              <w:t>2</w:t>
            </w:r>
            <w:r w:rsidR="00000000">
              <w:rPr>
                <w:sz w:val="18"/>
              </w:rPr>
              <w:t>3 points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C6D4E4" w14:textId="701D93AE" w:rsidR="00D32E11" w:rsidRDefault="00000000">
            <w:r>
              <w:rPr>
                <w:sz w:val="18"/>
              </w:rPr>
              <w:t>≤ 1</w:t>
            </w:r>
            <w:r w:rsidR="00874C87">
              <w:rPr>
                <w:sz w:val="18"/>
              </w:rPr>
              <w:t>5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E1ED65" w14:textId="7D943B91" w:rsidR="00D32E11" w:rsidRDefault="00874C87">
            <w:r>
              <w:rPr>
                <w:sz w:val="18"/>
              </w:rPr>
              <w:t>16</w:t>
            </w:r>
            <w:r w:rsidR="00000000">
              <w:rPr>
                <w:sz w:val="18"/>
              </w:rPr>
              <w:t>–1</w:t>
            </w:r>
            <w:r>
              <w:rPr>
                <w:sz w:val="18"/>
              </w:rPr>
              <w:t>9</w:t>
            </w:r>
          </w:p>
        </w:tc>
        <w:tc>
          <w:tcPr>
            <w:tcW w:w="17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D08DF" w14:textId="72054E05" w:rsidR="00D32E11" w:rsidRDefault="00000000">
            <w:r>
              <w:rPr>
                <w:sz w:val="18"/>
              </w:rPr>
              <w:t xml:space="preserve">≥ </w:t>
            </w:r>
            <w:r w:rsidR="00874C87">
              <w:rPr>
                <w:sz w:val="18"/>
              </w:rPr>
              <w:t>20</w:t>
            </w:r>
          </w:p>
        </w:tc>
      </w:tr>
    </w:tbl>
    <w:p w14:paraId="2CCBF522" w14:textId="77777777" w:rsidR="00D32E11" w:rsidRDefault="00D32E11">
      <w:pPr>
        <w:spacing w:after="120"/>
      </w:pPr>
    </w:p>
    <w:p w14:paraId="2787F4FE" w14:textId="77777777" w:rsidR="00D32E11" w:rsidRPr="00FC2AC4" w:rsidRDefault="00000000">
      <w:pPr>
        <w:keepNext/>
        <w:spacing w:after="80"/>
        <w:rPr>
          <w:color w:val="4F6228" w:themeColor="accent3" w:themeShade="80"/>
        </w:rPr>
      </w:pPr>
      <w:r w:rsidRPr="00FC2AC4">
        <w:rPr>
          <w:b/>
          <w:color w:val="4F6228" w:themeColor="accent3" w:themeShade="80"/>
          <w:sz w:val="22"/>
        </w:rPr>
        <w:t>My Choice Board Plan &amp; Score Tracker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D32E11" w14:paraId="52B45B1F" w14:textId="77777777" w:rsidTr="00874C87"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E6D5F" w14:textId="77777777" w:rsidR="00D32E11" w:rsidRPr="00874C87" w:rsidRDefault="00000000">
            <w:r w:rsidRPr="00874C87">
              <w:rPr>
                <w:b/>
                <w:sz w:val="19"/>
              </w:rPr>
              <w:t>Area</w:t>
            </w:r>
          </w:p>
        </w:tc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698B8" w14:textId="77777777" w:rsidR="00D32E11" w:rsidRPr="00874C87" w:rsidRDefault="00000000">
            <w:r w:rsidRPr="00874C87">
              <w:rPr>
                <w:b/>
                <w:sz w:val="19"/>
              </w:rPr>
              <w:t>Your pre-test score / total</w:t>
            </w:r>
          </w:p>
        </w:tc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DC86C" w14:textId="77777777" w:rsidR="00D32E11" w:rsidRPr="00874C87" w:rsidRDefault="00000000">
            <w:r w:rsidRPr="00874C87">
              <w:rPr>
                <w:b/>
                <w:sz w:val="19"/>
              </w:rPr>
              <w:t>Level (4.0 / 3.0 / 2.0)</w:t>
            </w:r>
          </w:p>
        </w:tc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EC18F" w14:textId="77777777" w:rsidR="00D32E11" w:rsidRPr="00874C87" w:rsidRDefault="00000000">
            <w:r w:rsidRPr="00874C87">
              <w:rPr>
                <w:b/>
                <w:sz w:val="19"/>
              </w:rPr>
              <w:t>Assignments I will complete</w:t>
            </w:r>
          </w:p>
        </w:tc>
      </w:tr>
      <w:tr w:rsidR="00D32E11" w14:paraId="3825E515" w14:textId="77777777"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189BBC" w14:textId="77777777" w:rsidR="00D32E11" w:rsidRDefault="00000000">
            <w:r>
              <w:rPr>
                <w:sz w:val="18"/>
              </w:rPr>
              <w:t>1 • Classification, Properties &amp; Mixtures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70B356" w14:textId="77777777" w:rsidR="00D32E11" w:rsidRDefault="00D32E11"/>
          <w:p w14:paraId="0BA8840C" w14:textId="77777777" w:rsidR="00874C87" w:rsidRDefault="00874C87"/>
          <w:p w14:paraId="071B7595" w14:textId="77777777" w:rsidR="00874C87" w:rsidRDefault="00874C87"/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7A9964" w14:textId="77777777" w:rsidR="00D32E11" w:rsidRDefault="00D32E11"/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5B5703" w14:textId="77777777" w:rsidR="00D32E11" w:rsidRDefault="00D32E11"/>
        </w:tc>
      </w:tr>
      <w:tr w:rsidR="00D32E11" w14:paraId="015C85E6" w14:textId="77777777"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22C0D" w14:textId="77777777" w:rsidR="00D32E11" w:rsidRDefault="00000000">
            <w:r>
              <w:rPr>
                <w:sz w:val="18"/>
              </w:rPr>
              <w:t>2 • Atoms, States of Matter &amp; the Periodic Table</w:t>
            </w:r>
          </w:p>
        </w:tc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07E5C1" w14:textId="77777777" w:rsidR="00D32E11" w:rsidRDefault="00D32E11"/>
          <w:p w14:paraId="32216CE3" w14:textId="77777777" w:rsidR="00874C87" w:rsidRDefault="00874C87"/>
          <w:p w14:paraId="39F0A4E6" w14:textId="77777777" w:rsidR="00874C87" w:rsidRDefault="00874C87"/>
        </w:tc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F2CB8B" w14:textId="77777777" w:rsidR="00D32E11" w:rsidRDefault="00D32E11"/>
        </w:tc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7771FC" w14:textId="77777777" w:rsidR="00D32E11" w:rsidRDefault="00D32E11"/>
        </w:tc>
      </w:tr>
      <w:tr w:rsidR="00D32E11" w14:paraId="17FB6EDC" w14:textId="77777777"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89889E" w14:textId="77777777" w:rsidR="00D32E11" w:rsidRDefault="00000000">
            <w:r>
              <w:rPr>
                <w:sz w:val="18"/>
              </w:rPr>
              <w:t>3 • The Mole &amp; Chemical Equations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FEDC5C" w14:textId="77777777" w:rsidR="00D32E11" w:rsidRDefault="00D32E11"/>
          <w:p w14:paraId="0834C6BD" w14:textId="77777777" w:rsidR="00874C87" w:rsidRDefault="00874C87"/>
          <w:p w14:paraId="184B065A" w14:textId="77777777" w:rsidR="00874C87" w:rsidRDefault="00874C87"/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3F79F9" w14:textId="77777777" w:rsidR="00D32E11" w:rsidRDefault="00D32E11"/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36FFAD" w14:textId="77777777" w:rsidR="00D32E11" w:rsidRDefault="00D32E11"/>
        </w:tc>
      </w:tr>
    </w:tbl>
    <w:p w14:paraId="23D8ADB0" w14:textId="77777777" w:rsidR="00D32E11" w:rsidRDefault="00D32E11">
      <w:pPr>
        <w:spacing w:after="120"/>
      </w:pPr>
    </w:p>
    <w:p w14:paraId="2482EC47" w14:textId="77777777" w:rsidR="00874C87" w:rsidRDefault="00874C87">
      <w:pPr>
        <w:keepNext/>
        <w:spacing w:before="240" w:after="120"/>
        <w:rPr>
          <w:b/>
          <w:color w:val="1F3864"/>
          <w:sz w:val="26"/>
        </w:rPr>
      </w:pPr>
    </w:p>
    <w:p w14:paraId="4A8C0284" w14:textId="631129F1" w:rsidR="00D32E11" w:rsidRDefault="00000000">
      <w:pPr>
        <w:keepNext/>
        <w:spacing w:before="240" w:after="120"/>
      </w:pPr>
      <w:r>
        <w:rPr>
          <w:b/>
          <w:color w:val="1F3864"/>
          <w:sz w:val="26"/>
        </w:rPr>
        <w:t>The Choice Board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D32E11" w14:paraId="2A66C48A" w14:textId="77777777" w:rsidTr="00874C87"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96A07" w14:textId="77777777" w:rsidR="00D32E11" w:rsidRPr="00874C87" w:rsidRDefault="00000000">
            <w:r w:rsidRPr="00874C87">
              <w:rPr>
                <w:b/>
                <w:sz w:val="19"/>
              </w:rPr>
              <w:t>Must Do Area</w:t>
            </w:r>
          </w:p>
        </w:tc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573D9" w14:textId="77777777" w:rsidR="00D32E11" w:rsidRPr="00874C87" w:rsidRDefault="00000000">
            <w:r w:rsidRPr="00874C87">
              <w:rPr>
                <w:b/>
                <w:sz w:val="19"/>
              </w:rPr>
              <w:t>SHOULD DO • Level 2.0</w:t>
            </w:r>
          </w:p>
        </w:tc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A157D" w14:textId="77777777" w:rsidR="00D32E11" w:rsidRPr="00874C87" w:rsidRDefault="00000000">
            <w:r w:rsidRPr="00874C87">
              <w:rPr>
                <w:b/>
                <w:sz w:val="19"/>
              </w:rPr>
              <w:t>MUST DO • Level 3.0</w:t>
            </w:r>
          </w:p>
        </w:tc>
        <w:tc>
          <w:tcPr>
            <w:tcW w:w="261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72518" w14:textId="77777777" w:rsidR="00D32E11" w:rsidRPr="00874C87" w:rsidRDefault="00000000">
            <w:r w:rsidRPr="00874C87">
              <w:rPr>
                <w:b/>
                <w:sz w:val="19"/>
              </w:rPr>
              <w:t>ASPIRE TO DO • Level 4.0</w:t>
            </w:r>
          </w:p>
        </w:tc>
      </w:tr>
      <w:tr w:rsidR="00D32E11" w14:paraId="128B7134" w14:textId="77777777"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8EAC29" w14:textId="77777777" w:rsidR="00D32E11" w:rsidRDefault="00000000">
            <w:r>
              <w:rPr>
                <w:sz w:val="18"/>
              </w:rPr>
              <w:t>1 • Classification, Properties &amp; Mixtures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6F8C6A" w14:textId="2CCEEEC2" w:rsidR="00D32E11" w:rsidRDefault="00000000">
            <w:r>
              <w:rPr>
                <w:sz w:val="18"/>
              </w:rPr>
              <w:t xml:space="preserve">Option </w:t>
            </w:r>
            <w:r w:rsidR="00874C87">
              <w:rPr>
                <w:sz w:val="18"/>
              </w:rPr>
              <w:t>A</w:t>
            </w:r>
            <w:r>
              <w:rPr>
                <w:sz w:val="18"/>
              </w:rPr>
              <w:t>: Matter Map Match-Up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B</w:t>
            </w:r>
            <w:r>
              <w:rPr>
                <w:sz w:val="18"/>
              </w:rPr>
              <w:t>: Property vs Change Card Sort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C</w:t>
            </w:r>
            <w:r>
              <w:rPr>
                <w:sz w:val="18"/>
              </w:rPr>
              <w:t>: Mixture and Separation Sort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6AB172" w14:textId="77777777" w:rsidR="00D32E11" w:rsidRDefault="00000000">
            <w:r>
              <w:rPr>
                <w:sz w:val="18"/>
              </w:rPr>
              <w:t>Option A: Matter Map Detectives</w:t>
            </w:r>
            <w:r>
              <w:rPr>
                <w:sz w:val="18"/>
              </w:rPr>
              <w:br/>
              <w:t>Option B: The Contaminated Kitchen</w:t>
            </w:r>
            <w:r>
              <w:rPr>
                <w:sz w:val="18"/>
              </w:rPr>
              <w:br/>
              <w:t>Option C: The Water Plant Engineer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2654AF" w14:textId="3CE499D8" w:rsidR="00D32E11" w:rsidRDefault="00000000">
            <w:r>
              <w:rPr>
                <w:sz w:val="18"/>
              </w:rPr>
              <w:t xml:space="preserve">Option </w:t>
            </w:r>
            <w:r w:rsidR="00874C87">
              <w:rPr>
                <w:sz w:val="18"/>
              </w:rPr>
              <w:t>A</w:t>
            </w:r>
            <w:r>
              <w:rPr>
                <w:sz w:val="18"/>
              </w:rPr>
              <w:t>: Design an Investigation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B</w:t>
            </w:r>
            <w:r>
              <w:rPr>
                <w:sz w:val="18"/>
              </w:rPr>
              <w:t>: Boundary Cases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C</w:t>
            </w:r>
            <w:r>
              <w:rPr>
                <w:sz w:val="18"/>
              </w:rPr>
              <w:t>: Separation What If</w:t>
            </w:r>
          </w:p>
        </w:tc>
      </w:tr>
      <w:tr w:rsidR="00D32E11" w14:paraId="241BAFEE" w14:textId="77777777"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829124" w14:textId="77777777" w:rsidR="00D32E11" w:rsidRDefault="00000000">
            <w:r>
              <w:rPr>
                <w:sz w:val="18"/>
              </w:rPr>
              <w:t>2 • Atoms, States of Matter &amp; the Periodic Table</w:t>
            </w:r>
          </w:p>
        </w:tc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6BCDD" w14:textId="71B00219" w:rsidR="00D32E11" w:rsidRPr="00874C87" w:rsidRDefault="00000000">
            <w:pPr>
              <w:rPr>
                <w:sz w:val="18"/>
                <w:szCs w:val="18"/>
              </w:rPr>
            </w:pPr>
            <w:r w:rsidRPr="00874C87">
              <w:rPr>
                <w:sz w:val="18"/>
                <w:szCs w:val="18"/>
              </w:rPr>
              <w:t xml:space="preserve">Option </w:t>
            </w:r>
            <w:r w:rsidR="00874C87" w:rsidRPr="00874C87">
              <w:rPr>
                <w:sz w:val="18"/>
                <w:szCs w:val="18"/>
              </w:rPr>
              <w:t>A</w:t>
            </w:r>
            <w:r w:rsidRPr="00874C87">
              <w:rPr>
                <w:sz w:val="18"/>
                <w:szCs w:val="18"/>
              </w:rPr>
              <w:t>: Atoms, States &amp; Periodic Table Match-Up</w:t>
            </w:r>
            <w:r w:rsidRPr="00874C87">
              <w:rPr>
                <w:sz w:val="18"/>
                <w:szCs w:val="18"/>
              </w:rPr>
              <w:br/>
              <w:t xml:space="preserve">Option </w:t>
            </w:r>
            <w:r w:rsidR="00874C87" w:rsidRPr="00874C87">
              <w:rPr>
                <w:sz w:val="18"/>
                <w:szCs w:val="18"/>
              </w:rPr>
              <w:t>B</w:t>
            </w:r>
            <w:r w:rsidRPr="00874C87">
              <w:rPr>
                <w:sz w:val="18"/>
                <w:szCs w:val="18"/>
              </w:rPr>
              <w:t>: Periodic Table &amp; Matter Card Sort</w:t>
            </w:r>
            <w:r w:rsidRPr="00874C87">
              <w:rPr>
                <w:sz w:val="18"/>
                <w:szCs w:val="18"/>
              </w:rPr>
              <w:br/>
              <w:t xml:space="preserve">Option </w:t>
            </w:r>
            <w:r w:rsidR="00874C87" w:rsidRPr="00874C87">
              <w:rPr>
                <w:sz w:val="18"/>
                <w:szCs w:val="18"/>
              </w:rPr>
              <w:t>C</w:t>
            </w:r>
            <w:r w:rsidRPr="00874C87">
              <w:rPr>
                <w:sz w:val="18"/>
                <w:szCs w:val="18"/>
              </w:rPr>
              <w:t>: Atoms, States &amp; Naming Explorer</w:t>
            </w:r>
          </w:p>
        </w:tc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883942" w14:textId="77777777" w:rsidR="00D32E11" w:rsidRDefault="00000000">
            <w:r>
              <w:rPr>
                <w:sz w:val="18"/>
              </w:rPr>
              <w:t>Option A: Atomic Structure Lab</w:t>
            </w:r>
            <w:r>
              <w:rPr>
                <w:sz w:val="18"/>
              </w:rPr>
              <w:br/>
              <w:t>Option B: States of Matter &amp; KMT</w:t>
            </w:r>
            <w:r>
              <w:rPr>
                <w:sz w:val="18"/>
              </w:rPr>
              <w:br/>
              <w:t>Option C: Naming Binary Compounds</w:t>
            </w:r>
          </w:p>
        </w:tc>
        <w:tc>
          <w:tcPr>
            <w:tcW w:w="261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9840C" w14:textId="3C146928" w:rsidR="00D32E11" w:rsidRDefault="00000000">
            <w:r>
              <w:rPr>
                <w:sz w:val="18"/>
              </w:rPr>
              <w:t xml:space="preserve">Option </w:t>
            </w:r>
            <w:r w:rsidR="00874C87">
              <w:rPr>
                <w:sz w:val="18"/>
              </w:rPr>
              <w:t>A</w:t>
            </w:r>
            <w:r>
              <w:rPr>
                <w:sz w:val="18"/>
              </w:rPr>
              <w:t>: Atomic Structure Engineer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B</w:t>
            </w:r>
            <w:r>
              <w:rPr>
                <w:sz w:val="18"/>
              </w:rPr>
              <w:t>: Design a States Investigation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C</w:t>
            </w:r>
            <w:r>
              <w:rPr>
                <w:sz w:val="18"/>
              </w:rPr>
              <w:t>: Element Properties from Position</w:t>
            </w:r>
          </w:p>
        </w:tc>
      </w:tr>
      <w:tr w:rsidR="00D32E11" w14:paraId="55A8F516" w14:textId="77777777"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3902B2" w14:textId="77777777" w:rsidR="00D32E11" w:rsidRDefault="00000000">
            <w:r>
              <w:rPr>
                <w:sz w:val="18"/>
              </w:rPr>
              <w:t>3 • The Mole &amp; Chemical Equations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293A37" w14:textId="4FCCA554" w:rsidR="00D32E11" w:rsidRDefault="00000000">
            <w:r>
              <w:rPr>
                <w:sz w:val="18"/>
              </w:rPr>
              <w:t xml:space="preserve">Option </w:t>
            </w:r>
            <w:r w:rsidR="00874C87">
              <w:rPr>
                <w:sz w:val="18"/>
              </w:rPr>
              <w:t>A</w:t>
            </w:r>
            <w:r>
              <w:rPr>
                <w:sz w:val="18"/>
              </w:rPr>
              <w:t>: Mole Map &amp; Vocab Match-Up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B</w:t>
            </w:r>
            <w:r>
              <w:rPr>
                <w:sz w:val="18"/>
              </w:rPr>
              <w:t>: Equation Reader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C</w:t>
            </w:r>
            <w:r>
              <w:rPr>
                <w:sz w:val="18"/>
              </w:rPr>
              <w:t>: Mole &amp; Equation Quick Quiz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AAF166" w14:textId="77777777" w:rsidR="00D32E11" w:rsidRDefault="00000000">
            <w:r>
              <w:rPr>
                <w:sz w:val="18"/>
              </w:rPr>
              <w:t>Option A: Mole Stations</w:t>
            </w:r>
            <w:r>
              <w:rPr>
                <w:sz w:val="18"/>
              </w:rPr>
              <w:br/>
              <w:t>Option B: Mole Stories CER</w:t>
            </w:r>
            <w:r>
              <w:rPr>
                <w:sz w:val="18"/>
              </w:rPr>
              <w:br/>
              <w:t>Option C: Chemical Equation Interpreter</w:t>
            </w:r>
          </w:p>
        </w:tc>
        <w:tc>
          <w:tcPr>
            <w:tcW w:w="261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FBB057" w14:textId="5ABFD799" w:rsidR="00D32E11" w:rsidRDefault="00000000">
            <w:r>
              <w:rPr>
                <w:sz w:val="18"/>
              </w:rPr>
              <w:t xml:space="preserve">Option </w:t>
            </w:r>
            <w:r w:rsidR="00874C87">
              <w:rPr>
                <w:sz w:val="18"/>
              </w:rPr>
              <w:t>A</w:t>
            </w:r>
            <w:r>
              <w:rPr>
                <w:sz w:val="18"/>
              </w:rPr>
              <w:t>: Everyday Mole Calculations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B</w:t>
            </w:r>
            <w:r>
              <w:rPr>
                <w:sz w:val="18"/>
              </w:rPr>
              <w:t>: Novel Compound Predictor</w:t>
            </w:r>
            <w:r>
              <w:rPr>
                <w:sz w:val="18"/>
              </w:rPr>
              <w:br/>
              <w:t xml:space="preserve">Option </w:t>
            </w:r>
            <w:r w:rsidR="00874C87">
              <w:rPr>
                <w:sz w:val="18"/>
              </w:rPr>
              <w:t>C</w:t>
            </w:r>
            <w:r>
              <w:rPr>
                <w:sz w:val="18"/>
              </w:rPr>
              <w:t>: Design a Mole Experiment</w:t>
            </w:r>
          </w:p>
        </w:tc>
      </w:tr>
    </w:tbl>
    <w:p w14:paraId="4DCF3405" w14:textId="77777777" w:rsidR="00D32E11" w:rsidRDefault="00D32E11">
      <w:pPr>
        <w:spacing w:after="120"/>
      </w:pPr>
    </w:p>
    <w:p w14:paraId="210B744B" w14:textId="77777777" w:rsidR="00D32E11" w:rsidRPr="00FC2AC4" w:rsidRDefault="00000000">
      <w:pPr>
        <w:keepNext/>
        <w:spacing w:before="240" w:after="120"/>
        <w:rPr>
          <w:color w:val="4F6228" w:themeColor="accent3" w:themeShade="80"/>
        </w:rPr>
      </w:pPr>
      <w:r w:rsidRPr="00FC2AC4">
        <w:rPr>
          <w:b/>
          <w:color w:val="4F6228" w:themeColor="accent3" w:themeShade="80"/>
          <w:sz w:val="26"/>
        </w:rPr>
        <w:t>Standards Alignment &amp; Level 3.0 Learning Targets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0"/>
        <w:gridCol w:w="3480"/>
        <w:gridCol w:w="3480"/>
      </w:tblGrid>
      <w:tr w:rsidR="00D32E11" w14:paraId="46BB53CE" w14:textId="77777777" w:rsidTr="00874C87"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917DE" w14:textId="77777777" w:rsidR="00D32E11" w:rsidRPr="00874C87" w:rsidRDefault="00000000">
            <w:r w:rsidRPr="00874C87">
              <w:rPr>
                <w:b/>
                <w:sz w:val="19"/>
              </w:rPr>
              <w:t>Must Do Area (choose 1 option)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8972" w14:textId="77777777" w:rsidR="00D32E11" w:rsidRPr="00874C87" w:rsidRDefault="00000000">
            <w:r w:rsidRPr="00874C87">
              <w:rPr>
                <w:b/>
                <w:sz w:val="19"/>
              </w:rPr>
              <w:t>Standard(s)</w:t>
            </w:r>
          </w:p>
        </w:tc>
        <w:tc>
          <w:tcPr>
            <w:tcW w:w="3480" w:type="dxa"/>
            <w:shd w:val="clear" w:color="auto" w:fill="C2D69B" w:themeFill="accent3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6C689" w14:textId="77777777" w:rsidR="00D32E11" w:rsidRPr="00874C87" w:rsidRDefault="00000000">
            <w:r w:rsidRPr="00874C87">
              <w:rPr>
                <w:b/>
                <w:sz w:val="19"/>
              </w:rPr>
              <w:t>Level 3.0 learning targets</w:t>
            </w:r>
          </w:p>
        </w:tc>
      </w:tr>
      <w:tr w:rsidR="00D32E11" w:rsidRPr="00874C87" w14:paraId="10F72DB9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8ADE1B" w14:textId="77777777" w:rsidR="00D32E11" w:rsidRDefault="00000000">
            <w:r>
              <w:rPr>
                <w:sz w:val="18"/>
              </w:rPr>
              <w:t>Area 1 • Classification, Properties &amp; Mixtures</w:t>
            </w:r>
            <w:r>
              <w:rPr>
                <w:sz w:val="18"/>
              </w:rPr>
              <w:br/>
              <w:t>(Options A, B, C cover all targets)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7643C" w14:textId="77777777" w:rsidR="00D32E11" w:rsidRDefault="00000000">
            <w:r>
              <w:rPr>
                <w:sz w:val="18"/>
              </w:rPr>
              <w:t>SC.912.P.8.1</w:t>
            </w:r>
            <w:r>
              <w:rPr>
                <w:sz w:val="18"/>
              </w:rPr>
              <w:br/>
              <w:t>SC.912.P.8.2</w:t>
            </w:r>
            <w:r>
              <w:rPr>
                <w:sz w:val="18"/>
              </w:rPr>
              <w:br/>
              <w:t>SC.912.L.18.12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4D3501" w14:textId="77777777" w:rsidR="00D32E11" w:rsidRPr="00874C87" w:rsidRDefault="00000000">
            <w:pPr>
              <w:rPr>
                <w:lang w:val="fr-FR"/>
              </w:rPr>
            </w:pPr>
            <w:r>
              <w:rPr>
                <w:sz w:val="18"/>
              </w:rPr>
              <w:t>• SC.912.P.8.1 T1: Classify matter as pure or mixture.</w:t>
            </w:r>
            <w:r>
              <w:rPr>
                <w:sz w:val="18"/>
              </w:rPr>
              <w:br/>
              <w:t>• SC.912.P.8.1 T2: Characteristic physical properties.</w:t>
            </w:r>
            <w:r>
              <w:rPr>
                <w:sz w:val="18"/>
              </w:rPr>
              <w:br/>
            </w:r>
            <w:r w:rsidRPr="00874C87">
              <w:rPr>
                <w:sz w:val="18"/>
                <w:lang w:val="fr-FR"/>
              </w:rPr>
              <w:t>• SC.912.P.8.1 T3: Separation techniques.</w:t>
            </w:r>
            <w:r w:rsidRPr="00874C87">
              <w:rPr>
                <w:sz w:val="18"/>
                <w:lang w:val="fr-FR"/>
              </w:rPr>
              <w:br/>
              <w:t>• SC.912.P.8.2 T1-T3: Physical/</w:t>
            </w:r>
            <w:proofErr w:type="spellStart"/>
            <w:r w:rsidRPr="00874C87">
              <w:rPr>
                <w:sz w:val="18"/>
                <w:lang w:val="fr-FR"/>
              </w:rPr>
              <w:t>chemical</w:t>
            </w:r>
            <w:proofErr w:type="spellEnd"/>
            <w:r w:rsidRPr="00874C87">
              <w:rPr>
                <w:sz w:val="18"/>
                <w:lang w:val="fr-FR"/>
              </w:rPr>
              <w:t xml:space="preserve"> </w:t>
            </w:r>
            <w:proofErr w:type="spellStart"/>
            <w:r w:rsidRPr="00874C87">
              <w:rPr>
                <w:sz w:val="18"/>
                <w:lang w:val="fr-FR"/>
              </w:rPr>
              <w:t>properties</w:t>
            </w:r>
            <w:proofErr w:type="spellEnd"/>
            <w:r w:rsidRPr="00874C87">
              <w:rPr>
                <w:sz w:val="18"/>
                <w:lang w:val="fr-FR"/>
              </w:rPr>
              <w:t xml:space="preserve"> and changes.</w:t>
            </w:r>
            <w:r w:rsidRPr="00874C87">
              <w:rPr>
                <w:sz w:val="18"/>
                <w:lang w:val="fr-FR"/>
              </w:rPr>
              <w:br/>
              <w:t xml:space="preserve">• SC.912.L.18.12 T1-T2: Solutions, </w:t>
            </w:r>
            <w:proofErr w:type="spellStart"/>
            <w:r w:rsidRPr="00874C87">
              <w:rPr>
                <w:sz w:val="18"/>
                <w:lang w:val="fr-FR"/>
              </w:rPr>
              <w:t>colloids</w:t>
            </w:r>
            <w:proofErr w:type="spellEnd"/>
            <w:r w:rsidRPr="00874C87">
              <w:rPr>
                <w:sz w:val="18"/>
                <w:lang w:val="fr-FR"/>
              </w:rPr>
              <w:t>, suspensions.</w:t>
            </w:r>
          </w:p>
        </w:tc>
      </w:tr>
      <w:tr w:rsidR="00D32E11" w14:paraId="5A949A15" w14:textId="77777777"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A1DB2F" w14:textId="77777777" w:rsidR="00D32E11" w:rsidRDefault="00000000">
            <w:r>
              <w:rPr>
                <w:sz w:val="18"/>
              </w:rPr>
              <w:t>Area 2 • Atoms, States of Matter &amp; the Periodic Table</w:t>
            </w:r>
            <w:r>
              <w:rPr>
                <w:sz w:val="18"/>
              </w:rPr>
              <w:br/>
              <w:t>(Options A, B, C cover all targets)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629721" w14:textId="77777777" w:rsidR="00D32E11" w:rsidRDefault="00000000">
            <w:r>
              <w:rPr>
                <w:sz w:val="18"/>
              </w:rPr>
              <w:t>SC.912.P.10.5</w:t>
            </w:r>
          </w:p>
        </w:tc>
        <w:tc>
          <w:tcPr>
            <w:tcW w:w="348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4CACF9" w14:textId="77777777" w:rsidR="00D32E11" w:rsidRDefault="00000000">
            <w:r>
              <w:rPr>
                <w:sz w:val="18"/>
              </w:rPr>
              <w:t>• SC.912.P.10.5 T1: Subatomic structure, atomic number, isotopes.</w:t>
            </w:r>
            <w:r>
              <w:rPr>
                <w:sz w:val="18"/>
              </w:rPr>
              <w:br/>
              <w:t>• SC.912.P.10.5 T2: KMT and particle forces.</w:t>
            </w:r>
            <w:r>
              <w:rPr>
                <w:sz w:val="18"/>
              </w:rPr>
              <w:br/>
              <w:t>• SC.912.P.10.5 T3: Periodic trends, metal/nonmetal, ions, diatomic.</w:t>
            </w:r>
            <w:r>
              <w:rPr>
                <w:sz w:val="18"/>
              </w:rPr>
              <w:br/>
              <w:t>• SC.912.P.10.5 T4: Binary ionic and covalent nomenclature.</w:t>
            </w:r>
          </w:p>
        </w:tc>
      </w:tr>
      <w:tr w:rsidR="00D32E11" w14:paraId="39AF8599" w14:textId="77777777"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E7F85D" w14:textId="77777777" w:rsidR="00D32E11" w:rsidRDefault="00000000">
            <w:r>
              <w:rPr>
                <w:sz w:val="18"/>
              </w:rPr>
              <w:t>Area 3 • The Mole &amp; Chemical Equations</w:t>
            </w:r>
            <w:r>
              <w:rPr>
                <w:sz w:val="18"/>
              </w:rPr>
              <w:br/>
              <w:t>(Options A, B, C cover all targets)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2FCE5F" w14:textId="77777777" w:rsidR="00D32E11" w:rsidRDefault="00000000">
            <w:r>
              <w:rPr>
                <w:sz w:val="18"/>
              </w:rPr>
              <w:t>SC.912.P.12.10</w:t>
            </w:r>
            <w:r>
              <w:rPr>
                <w:sz w:val="18"/>
              </w:rPr>
              <w:br/>
              <w:t>SC.912.P.12.11</w:t>
            </w:r>
          </w:p>
        </w:tc>
        <w:tc>
          <w:tcPr>
            <w:tcW w:w="348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0CCA09" w14:textId="77777777" w:rsidR="00D32E11" w:rsidRDefault="00000000">
            <w:r>
              <w:rPr>
                <w:sz w:val="18"/>
              </w:rPr>
              <w:t>• SC.912.P.12.10 T1: Avogadro's number (6.02 × 10²³).</w:t>
            </w:r>
            <w:r>
              <w:rPr>
                <w:sz w:val="18"/>
              </w:rPr>
              <w:br/>
              <w:t>• SC.912.P.12.10 T2: Molar mass &amp; mole-gram conversions.</w:t>
            </w:r>
            <w:r>
              <w:rPr>
                <w:sz w:val="18"/>
              </w:rPr>
              <w:br/>
              <w:t>• SC.912.P.12.10 T3: Multi-step mole map (mass, particles, volume).</w:t>
            </w:r>
            <w:r>
              <w:rPr>
                <w:sz w:val="18"/>
              </w:rPr>
              <w:br/>
              <w:t>• SC.912.P.12.11 T1: Coefficients, subscripts, Conservation of Mass.</w:t>
            </w:r>
          </w:p>
        </w:tc>
      </w:tr>
    </w:tbl>
    <w:p w14:paraId="1DA51F9E" w14:textId="77777777" w:rsidR="00D32E11" w:rsidRDefault="00D32E11">
      <w:pPr>
        <w:spacing w:after="120"/>
      </w:pPr>
    </w:p>
    <w:p w14:paraId="62BAAC7D" w14:textId="77777777" w:rsidR="00D32E11" w:rsidRDefault="00000000">
      <w:pPr>
        <w:keepNext/>
        <w:spacing w:before="300" w:after="120"/>
      </w:pPr>
      <w:r>
        <w:rPr>
          <w:b/>
          <w:color w:val="1F3864"/>
          <w:sz w:val="28"/>
        </w:rPr>
        <w:lastRenderedPageBreak/>
        <w:t>Detailed Assignment Descriptions</w:t>
      </w:r>
    </w:p>
    <w:p w14:paraId="2E782B2D" w14:textId="77777777" w:rsidR="00D32E11" w:rsidRDefault="00000000" w:rsidP="00874C87">
      <w:pPr>
        <w:keepNext/>
        <w:shd w:val="clear" w:color="auto" w:fill="C2D69B" w:themeFill="accent3" w:themeFillTint="99"/>
        <w:spacing w:before="240" w:after="120"/>
      </w:pPr>
      <w:r>
        <w:rPr>
          <w:b/>
          <w:color w:val="FFFFFF"/>
          <w:sz w:val="24"/>
        </w:rPr>
        <w:t>SHOULD DO OPTIONS  (Level 2.0 Foundational Practice)</w:t>
      </w:r>
    </w:p>
    <w:p w14:paraId="531D292D" w14:textId="77777777" w:rsidR="00D32E11" w:rsidRDefault="00000000">
      <w:pPr>
        <w:keepNext/>
        <w:spacing w:before="120" w:after="40"/>
      </w:pPr>
      <w:r>
        <w:rPr>
          <w:b/>
          <w:color w:val="1E3A5F"/>
          <w:sz w:val="22"/>
        </w:rPr>
        <w:t>Area 1 — Option 1: Matter Map Match-Up</w:t>
      </w:r>
    </w:p>
    <w:p w14:paraId="20C1764C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SC.912.P.8.1 | SC.912.L.18.12</w:t>
      </w:r>
    </w:p>
    <w:p w14:paraId="38E3F802" w14:textId="77777777" w:rsidR="00D32E11" w:rsidRDefault="00000000">
      <w:pPr>
        <w:spacing w:after="120"/>
      </w:pPr>
      <w:r>
        <w:rPr>
          <w:sz w:val="20"/>
        </w:rPr>
        <w:t>Classify 12 household materials using the decision tree.</w:t>
      </w:r>
    </w:p>
    <w:p w14:paraId="1CAE399F" w14:textId="77777777" w:rsidR="00D32E11" w:rsidRDefault="00000000">
      <w:pPr>
        <w:keepNext/>
        <w:spacing w:before="120" w:after="40"/>
      </w:pPr>
      <w:r>
        <w:rPr>
          <w:b/>
          <w:color w:val="1E3A5F"/>
          <w:sz w:val="22"/>
        </w:rPr>
        <w:t>Area 1 — Option 2: Property vs Change Card Sort</w:t>
      </w:r>
    </w:p>
    <w:p w14:paraId="62E55AE2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SC.912.P.8.2</w:t>
      </w:r>
    </w:p>
    <w:p w14:paraId="13DC6CF1" w14:textId="77777777" w:rsidR="00D32E11" w:rsidRDefault="00000000">
      <w:pPr>
        <w:spacing w:after="120"/>
      </w:pPr>
      <w:r>
        <w:rPr>
          <w:sz w:val="20"/>
        </w:rPr>
        <w:t>Sort physical and chemical properties and changes.</w:t>
      </w:r>
    </w:p>
    <w:p w14:paraId="0A4C0F0E" w14:textId="77777777" w:rsidR="00D32E11" w:rsidRDefault="00000000">
      <w:pPr>
        <w:keepNext/>
        <w:spacing w:before="120" w:after="40"/>
      </w:pPr>
      <w:r>
        <w:rPr>
          <w:b/>
          <w:color w:val="1E3A5F"/>
          <w:sz w:val="22"/>
        </w:rPr>
        <w:t>Area 1 — Option 3: Mixture and Separation Sort</w:t>
      </w:r>
    </w:p>
    <w:p w14:paraId="22EA33BA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SC.912.L.18.12 | SC.912.P.8.1</w:t>
      </w:r>
    </w:p>
    <w:p w14:paraId="0DCF1D6C" w14:textId="77777777" w:rsidR="00D32E11" w:rsidRDefault="00000000">
      <w:pPr>
        <w:spacing w:after="120"/>
      </w:pPr>
      <w:r>
        <w:rPr>
          <w:sz w:val="20"/>
        </w:rPr>
        <w:t>Match physical separation techniques to physical property differences.</w:t>
      </w:r>
    </w:p>
    <w:p w14:paraId="5DA86A36" w14:textId="77777777" w:rsidR="00D32E11" w:rsidRDefault="00000000">
      <w:pPr>
        <w:keepNext/>
        <w:spacing w:before="120" w:after="40"/>
      </w:pPr>
      <w:r>
        <w:rPr>
          <w:b/>
          <w:sz w:val="22"/>
        </w:rPr>
        <w:t>Area 2 — Option 1: Atoms, States &amp; Periodic Table Vocabulary Match-Up</w:t>
      </w:r>
    </w:p>
    <w:p w14:paraId="20FF7961" w14:textId="77777777" w:rsidR="00D32E11" w:rsidRDefault="00000000">
      <w:pPr>
        <w:keepNext/>
        <w:spacing w:after="40"/>
      </w:pPr>
      <w:r>
        <w:rPr>
          <w:sz w:val="19"/>
        </w:rPr>
        <w:t>Standards: SC.912.P.10.5 T1-T4</w:t>
      </w:r>
    </w:p>
    <w:p w14:paraId="03E036F7" w14:textId="77777777" w:rsidR="00D32E11" w:rsidRDefault="00000000">
      <w:pPr>
        <w:spacing w:after="120"/>
      </w:pPr>
      <w:r>
        <w:rPr>
          <w:sz w:val="20"/>
        </w:rPr>
        <w:t>Match all Area 2 vocabulary, then complete four quick-checks covering atomic data and isotopes, KMT &amp; states, periodic-table classification/ions/diatomics, and naming binary compounds.</w:t>
      </w:r>
    </w:p>
    <w:p w14:paraId="4BA94219" w14:textId="77777777" w:rsidR="00D32E11" w:rsidRDefault="00000000">
      <w:pPr>
        <w:keepNext/>
        <w:spacing w:before="120" w:after="40"/>
      </w:pPr>
      <w:r>
        <w:rPr>
          <w:b/>
          <w:sz w:val="22"/>
        </w:rPr>
        <w:t>Area 2 — Option 2: Periodic Table &amp; Matter Card Sort</w:t>
      </w:r>
    </w:p>
    <w:p w14:paraId="3759A4E8" w14:textId="77777777" w:rsidR="00D32E11" w:rsidRDefault="00000000">
      <w:pPr>
        <w:keepNext/>
        <w:spacing w:after="40"/>
      </w:pPr>
      <w:r>
        <w:rPr>
          <w:sz w:val="19"/>
        </w:rPr>
        <w:t>Standards: SC.912.P.10.5 T1-T4</w:t>
      </w:r>
    </w:p>
    <w:p w14:paraId="05181A5F" w14:textId="77777777" w:rsidR="00D32E11" w:rsidRDefault="00000000">
      <w:pPr>
        <w:spacing w:after="120"/>
      </w:pPr>
      <w:r>
        <w:rPr>
          <w:sz w:val="20"/>
        </w:rPr>
        <w:t>Sort element cards, then run atomic data, isotope notation, KMT states, ions, diatomic flags, property cards, and compound naming.</w:t>
      </w:r>
    </w:p>
    <w:p w14:paraId="08B869EF" w14:textId="77777777" w:rsidR="00D32E11" w:rsidRDefault="00000000">
      <w:pPr>
        <w:keepNext/>
        <w:spacing w:before="120" w:after="40"/>
      </w:pPr>
      <w:r>
        <w:rPr>
          <w:b/>
          <w:sz w:val="22"/>
        </w:rPr>
        <w:t>Area 2 — Option 3: Atoms, States &amp; Naming Explorer</w:t>
      </w:r>
    </w:p>
    <w:p w14:paraId="25C4AAE0" w14:textId="77777777" w:rsidR="00D32E11" w:rsidRDefault="00000000">
      <w:pPr>
        <w:keepNext/>
        <w:spacing w:after="40"/>
      </w:pPr>
      <w:r>
        <w:rPr>
          <w:sz w:val="19"/>
        </w:rPr>
        <w:t>Standards: SC.912.P.10.5 T1-T4</w:t>
      </w:r>
    </w:p>
    <w:p w14:paraId="04DC1DEF" w14:textId="77777777" w:rsidR="00D32E11" w:rsidRDefault="00000000">
      <w:pPr>
        <w:spacing w:after="120"/>
      </w:pPr>
      <w:r>
        <w:rPr>
          <w:sz w:val="20"/>
        </w:rPr>
        <w:t>Read particle-level scenarios and complete four quick-checks covering every Area 2 target.</w:t>
      </w:r>
    </w:p>
    <w:p w14:paraId="0B75030A" w14:textId="77777777" w:rsidR="00D32E11" w:rsidRDefault="00000000">
      <w:pPr>
        <w:keepNext/>
        <w:spacing w:before="120" w:after="40"/>
      </w:pPr>
      <w:r>
        <w:rPr>
          <w:b/>
          <w:color w:val="1E3A5F"/>
          <w:sz w:val="22"/>
        </w:rPr>
        <w:t>Area 3 — Option 1: Mole Map &amp; Vocabulary Match-Up</w:t>
      </w:r>
    </w:p>
    <w:p w14:paraId="2302465D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T1-T3</w:t>
      </w:r>
    </w:p>
    <w:p w14:paraId="29522C50" w14:textId="77777777" w:rsidR="00D32E11" w:rsidRDefault="00000000">
      <w:pPr>
        <w:spacing w:after="120"/>
      </w:pPr>
      <w:r>
        <w:rPr>
          <w:sz w:val="20"/>
        </w:rPr>
        <w:t>Connect molar mass, Avogadro's number, and STP volume.</w:t>
      </w:r>
    </w:p>
    <w:p w14:paraId="507ABA53" w14:textId="77777777" w:rsidR="00D32E11" w:rsidRDefault="00000000">
      <w:pPr>
        <w:keepNext/>
        <w:spacing w:before="120" w:after="40"/>
      </w:pPr>
      <w:r>
        <w:rPr>
          <w:b/>
          <w:color w:val="1E3A5F"/>
          <w:sz w:val="22"/>
        </w:rPr>
        <w:t>Area 3 — Option 2: Equation Reader: Coefficients &amp; Subscripts</w:t>
      </w:r>
    </w:p>
    <w:p w14:paraId="0F4AE403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SC.912.P.12.11 T1</w:t>
      </w:r>
    </w:p>
    <w:p w14:paraId="471A031B" w14:textId="77777777" w:rsidR="00D32E11" w:rsidRDefault="00000000">
      <w:pPr>
        <w:spacing w:after="120"/>
      </w:pPr>
      <w:r>
        <w:rPr>
          <w:sz w:val="20"/>
        </w:rPr>
        <w:t>Practice atom counting and Conservation of Mass.</w:t>
      </w:r>
    </w:p>
    <w:p w14:paraId="4BF60F9B" w14:textId="77777777" w:rsidR="00D32E11" w:rsidRDefault="00000000">
      <w:pPr>
        <w:keepNext/>
        <w:spacing w:before="120" w:after="40"/>
      </w:pPr>
      <w:r>
        <w:rPr>
          <w:b/>
          <w:color w:val="1E3A5F"/>
          <w:sz w:val="22"/>
        </w:rPr>
        <w:t>Area 3 — Option 3: Mole &amp; Equation Quick Quiz</w:t>
      </w:r>
    </w:p>
    <w:p w14:paraId="39C17D42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| SC.912.P.12.11</w:t>
      </w:r>
    </w:p>
    <w:p w14:paraId="4EEF1F8C" w14:textId="77777777" w:rsidR="00D32E11" w:rsidRDefault="00000000">
      <w:pPr>
        <w:spacing w:after="120"/>
      </w:pPr>
      <w:r>
        <w:rPr>
          <w:sz w:val="20"/>
        </w:rPr>
        <w:t>Self-checking practice check.</w:t>
      </w:r>
    </w:p>
    <w:p w14:paraId="469A1E24" w14:textId="77777777" w:rsidR="00D32E11" w:rsidRDefault="00000000">
      <w:pPr>
        <w:keepNext/>
        <w:shd w:val="clear" w:color="auto" w:fill="1F3864"/>
        <w:spacing w:before="240" w:after="120"/>
      </w:pPr>
      <w:r>
        <w:rPr>
          <w:b/>
          <w:color w:val="FFFFFF"/>
          <w:sz w:val="24"/>
        </w:rPr>
        <w:t>MUST DO OPTIONS  (Level 3.0 Target Mastery — Choose 1 per Area)</w:t>
      </w:r>
    </w:p>
    <w:p w14:paraId="21833494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1 — Option A: Matter Map Detectives</w:t>
      </w:r>
    </w:p>
    <w:p w14:paraId="4184E204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SC.912.P.8.1 | SC.912.P.8.2 | SC.912.L.18.12</w:t>
      </w:r>
    </w:p>
    <w:p w14:paraId="21DF7B89" w14:textId="77777777" w:rsidR="00D32E11" w:rsidRDefault="00000000">
      <w:pPr>
        <w:spacing w:after="120"/>
      </w:pPr>
      <w:r>
        <w:rPr>
          <w:sz w:val="20"/>
        </w:rPr>
        <w:t>Act as environmental chemist classifying 8 mystery samples with CER.</w:t>
      </w:r>
    </w:p>
    <w:p w14:paraId="15930692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1 — Option B: The Contaminated Kitchen</w:t>
      </w:r>
    </w:p>
    <w:p w14:paraId="446FD3AC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SC.912.P.8.1 | SC.912.P.8.2 | SC.912.L.18.12</w:t>
      </w:r>
    </w:p>
    <w:p w14:paraId="11185603" w14:textId="77777777" w:rsidR="00D32E11" w:rsidRDefault="00000000">
      <w:pPr>
        <w:spacing w:after="120"/>
      </w:pPr>
      <w:r>
        <w:rPr>
          <w:sz w:val="20"/>
        </w:rPr>
        <w:t>Investigate kitchen chemistry physical/chemical changes and separation.</w:t>
      </w:r>
    </w:p>
    <w:p w14:paraId="6DA87379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lastRenderedPageBreak/>
        <w:t>Area 1 — Option C: The Water Plant Engineer</w:t>
      </w:r>
    </w:p>
    <w:p w14:paraId="7262E69C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SC.912.P.8.1 | SC.912.P.8.2 | SC.912.L.18.12</w:t>
      </w:r>
    </w:p>
    <w:p w14:paraId="5735E00A" w14:textId="77777777" w:rsidR="00D32E11" w:rsidRDefault="00000000">
      <w:pPr>
        <w:spacing w:after="120"/>
      </w:pPr>
      <w:r>
        <w:rPr>
          <w:sz w:val="20"/>
        </w:rPr>
        <w:t>Design municipal water treatment steps applying physical properties.</w:t>
      </w:r>
    </w:p>
    <w:p w14:paraId="48E0B2BA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2 — Option A: Atomic Structure Lab (PhET Simulation)</w:t>
      </w:r>
    </w:p>
    <w:p w14:paraId="6F357444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SC.912.P.10.5 T1-T4</w:t>
      </w:r>
    </w:p>
    <w:p w14:paraId="70BA47B7" w14:textId="77777777" w:rsidR="00D32E11" w:rsidRDefault="00000000">
      <w:pPr>
        <w:spacing w:after="120"/>
      </w:pPr>
      <w:r>
        <w:rPr>
          <w:sz w:val="20"/>
        </w:rPr>
        <w:t>PhET simulation lab: build the evidence atoms, run the isotope and atomic-mass analysis, and observe states and phase changes inside the sim — practicing atomic data, isotopes, weighted average atomic mass, KMT &amp; states, periodic-table classification, ions, diatomic elements, and naming binary compounds (all T1-T4).</w:t>
      </w:r>
    </w:p>
    <w:p w14:paraId="355E30CA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2 — Option B: States of Matter &amp; KMT Investigation (Heating-Curve Analysis)</w:t>
      </w:r>
    </w:p>
    <w:p w14:paraId="79829237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SC.912.P.10.5 T1-T4</w:t>
      </w:r>
    </w:p>
    <w:p w14:paraId="21304A35" w14:textId="77777777" w:rsidR="00D32E11" w:rsidRDefault="00000000">
      <w:pPr>
        <w:spacing w:after="120"/>
      </w:pPr>
      <w:r>
        <w:rPr>
          <w:sz w:val="20"/>
        </w:rPr>
        <w:t>Analyze a recorded heating/cooling-curve data log with predict-then-explain tasks — practicing atomic data, isotopes, weighted average atomic mass, KMT &amp; states, phase changes, periodic-table classification, ions, diatomic elements, and naming binary compounds (all T1-T4).</w:t>
      </w:r>
    </w:p>
    <w:p w14:paraId="549BA167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2 — Option C: The Stockroom Rescue</w:t>
      </w:r>
    </w:p>
    <w:p w14:paraId="718BD790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SC.912.P.10.5 T1-T4</w:t>
      </w:r>
    </w:p>
    <w:p w14:paraId="1CD9A5C7" w14:textId="77777777" w:rsidR="00D32E11" w:rsidRDefault="00000000">
      <w:pPr>
        <w:spacing w:after="120"/>
      </w:pPr>
      <w:r>
        <w:rPr>
          <w:sz w:val="20"/>
        </w:rPr>
        <w:t>Hands-on sorting challenge: physically sort element jars, isotope tags, and compound jars onto labeled shelves and relabel them — practicing atomic data, isotopes, weighted average atomic mass, KMT &amp; states, periodic-table classification, ions, diatomic elements, and naming binary compounds (all T1-T4).</w:t>
      </w:r>
    </w:p>
    <w:p w14:paraId="64B97D83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3 — Option A: Mole Stations</w:t>
      </w:r>
    </w:p>
    <w:p w14:paraId="3B10E999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| SC.912.P.12.11</w:t>
      </w:r>
    </w:p>
    <w:p w14:paraId="12DE78B6" w14:textId="77777777" w:rsidR="00D32E11" w:rsidRDefault="00000000">
      <w:pPr>
        <w:spacing w:after="120"/>
      </w:pPr>
      <w:r>
        <w:rPr>
          <w:sz w:val="20"/>
        </w:rPr>
        <w:t>Complete hands-on station challenges converting grams, moles, particles, volume.</w:t>
      </w:r>
    </w:p>
    <w:p w14:paraId="7BC9A7B2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3 — Option B: Mole Stories CER</w:t>
      </w:r>
    </w:p>
    <w:p w14:paraId="02333FBE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| SC.912.P.12.11</w:t>
      </w:r>
    </w:p>
    <w:p w14:paraId="03211B0B" w14:textId="77777777" w:rsidR="00D32E11" w:rsidRDefault="00000000">
      <w:pPr>
        <w:spacing w:after="120"/>
      </w:pPr>
      <w:r>
        <w:rPr>
          <w:sz w:val="20"/>
        </w:rPr>
        <w:t>Analyze contextual scenarios using mole map calculations.</w:t>
      </w:r>
    </w:p>
    <w:p w14:paraId="28171F43" w14:textId="77777777" w:rsidR="00D32E11" w:rsidRDefault="00000000">
      <w:pPr>
        <w:keepNext/>
        <w:spacing w:before="120" w:after="40"/>
      </w:pPr>
      <w:r>
        <w:rPr>
          <w:b/>
          <w:color w:val="1F3864"/>
          <w:sz w:val="22"/>
        </w:rPr>
        <w:t>Area 3 — Option C: Chemical Equation Interpreter</w:t>
      </w:r>
    </w:p>
    <w:p w14:paraId="1A170289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| SC.912.P.12.11</w:t>
      </w:r>
    </w:p>
    <w:p w14:paraId="7FC9129D" w14:textId="77777777" w:rsidR="00D32E11" w:rsidRDefault="00000000">
      <w:pPr>
        <w:spacing w:after="120"/>
      </w:pPr>
      <w:r>
        <w:rPr>
          <w:sz w:val="20"/>
        </w:rPr>
        <w:t>Deconstruct balanced equations, calculate molar mass, verify mass conservation.</w:t>
      </w:r>
    </w:p>
    <w:p w14:paraId="5FDC10DC" w14:textId="77777777" w:rsidR="00D32E11" w:rsidRDefault="00000000">
      <w:pPr>
        <w:keepNext/>
        <w:shd w:val="clear" w:color="auto" w:fill="6C3483"/>
        <w:spacing w:before="240" w:after="120"/>
      </w:pPr>
      <w:r>
        <w:rPr>
          <w:b/>
          <w:color w:val="FFFFFF"/>
          <w:sz w:val="24"/>
        </w:rPr>
        <w:t>ASPIRE TO DO OPTIONS  (Level 4.0 Advanced Extension)</w:t>
      </w:r>
    </w:p>
    <w:p w14:paraId="187FC3A2" w14:textId="77777777" w:rsidR="00D32E11" w:rsidRDefault="00000000">
      <w:pPr>
        <w:keepNext/>
        <w:spacing w:before="120" w:after="40"/>
      </w:pPr>
      <w:r>
        <w:rPr>
          <w:b/>
        </w:rPr>
        <w:t>Area 1 — Option 1: The Evidence Audit</w:t>
      </w:r>
    </w:p>
    <w:p w14:paraId="7880CD0E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SC.912.P.8.1 | SC.912.P.8.2 | SC.912.L.18.12</w:t>
      </w:r>
    </w:p>
    <w:p w14:paraId="00477C90" w14:textId="77777777" w:rsidR="00D32E11" w:rsidRDefault="00000000">
      <w:pPr>
        <w:spacing w:after="120"/>
      </w:pPr>
      <w:r>
        <w:t>Triage a conflicting QC dossier: sort reliable from suspect evidence, nest the classification (pure compound in a solution), design one decisive test, and write the QC report (CER).</w:t>
      </w:r>
    </w:p>
    <w:p w14:paraId="51825822" w14:textId="77777777" w:rsidR="00D32E11" w:rsidRDefault="00000000">
      <w:pPr>
        <w:keepNext/>
        <w:spacing w:before="120" w:after="40"/>
      </w:pPr>
      <w:r>
        <w:rPr>
          <w:b/>
        </w:rPr>
        <w:t>Area 1 — Option 2: The Mix-Up Defense</w:t>
      </w:r>
    </w:p>
    <w:p w14:paraId="107BF68F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SC.912.P.8.1 | SC.912.P.8.2 | SC.912.L.18.12</w:t>
      </w:r>
    </w:p>
    <w:p w14:paraId="7EAE8484" w14:textId="77777777" w:rsidR="00D32E11" w:rsidRDefault="00000000">
      <w:pPr>
        <w:spacing w:after="120"/>
      </w:pPr>
      <w:r>
        <w:t>Design a minimal recovery train that separates a three-layer spill (sand, salt, oil, water) and rebut a peer's flawed classification with a CER.</w:t>
      </w:r>
    </w:p>
    <w:p w14:paraId="081EC17B" w14:textId="77777777" w:rsidR="00D32E11" w:rsidRDefault="00000000">
      <w:pPr>
        <w:keepNext/>
        <w:spacing w:before="120" w:after="40"/>
      </w:pPr>
      <w:r>
        <w:rPr>
          <w:b/>
        </w:rPr>
        <w:t>Area 1 — Option 3: The Materials Catalog</w:t>
      </w:r>
    </w:p>
    <w:p w14:paraId="1EF1332C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SC.912.P.8.1 | SC.912.P.8.2 | SC.912.L.18.12</w:t>
      </w:r>
    </w:p>
    <w:p w14:paraId="2644EE43" w14:textId="77777777" w:rsidR="00D32E11" w:rsidRDefault="00000000">
      <w:pPr>
        <w:spacing w:after="120"/>
      </w:pPr>
      <w:r>
        <w:t>Classify eight everyday items as element, compound, or mixture (naming the heterogeneous subtype), pick the two trickiest pairs, and author the technique page for the island kit.</w:t>
      </w:r>
    </w:p>
    <w:p w14:paraId="3D753A8F" w14:textId="77777777" w:rsidR="00D32E11" w:rsidRDefault="00000000">
      <w:pPr>
        <w:keepNext/>
        <w:spacing w:before="120" w:after="40"/>
      </w:pPr>
      <w:r>
        <w:rPr>
          <w:b/>
        </w:rPr>
        <w:lastRenderedPageBreak/>
        <w:t>Area 2 — Option 1: The Synthetic Element Defense</w:t>
      </w:r>
    </w:p>
    <w:p w14:paraId="55545EF5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SC.912.P.10.5 T1-T4</w:t>
      </w:r>
    </w:p>
    <w:p w14:paraId="20CBC322" w14:textId="77777777" w:rsidR="00D32E11" w:rsidRDefault="00000000">
      <w:pPr>
        <w:spacing w:after="120"/>
      </w:pPr>
      <w:r>
        <w:t>Stretches ALL four Area 2 targets: design an undiscovered element, work its isotope mix backward from its atomic mass, and defend its full property set before the review panel.</w:t>
      </w:r>
    </w:p>
    <w:p w14:paraId="4409B8EE" w14:textId="77777777" w:rsidR="00D32E11" w:rsidRDefault="00000000">
      <w:pPr>
        <w:keepNext/>
        <w:spacing w:before="120" w:after="40"/>
      </w:pPr>
      <w:r>
        <w:rPr>
          <w:b/>
        </w:rPr>
        <w:t>Area 2 — Option 2: The Technician Audit</w:t>
      </w:r>
    </w:p>
    <w:p w14:paraId="44086A89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SC.912.P.10.5 T1-T4</w:t>
      </w:r>
    </w:p>
    <w:p w14:paraId="11EBEF13" w14:textId="77777777" w:rsidR="00D32E11" w:rsidRDefault="00000000">
      <w:pPr>
        <w:spacing w:after="120"/>
      </w:pPr>
      <w:r>
        <w:t>Stretches ALL four Area 2 targets: audit nine laboratory claims (true/false + correction), rank the safety danger, and finish the chlorine weighted-average audit.</w:t>
      </w:r>
    </w:p>
    <w:p w14:paraId="233F758F" w14:textId="77777777" w:rsidR="00D32E11" w:rsidRDefault="00000000">
      <w:pPr>
        <w:keepNext/>
        <w:spacing w:before="120" w:after="40"/>
      </w:pPr>
      <w:r>
        <w:rPr>
          <w:b/>
        </w:rPr>
        <w:t>Area 2 — Option 3: The Thermal Design Brief</w:t>
      </w:r>
    </w:p>
    <w:p w14:paraId="548DB7A1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SC.912.P.10.5 T1-T4</w:t>
      </w:r>
    </w:p>
    <w:p w14:paraId="5BCA7CAB" w14:textId="77777777" w:rsidR="00D32E11" w:rsidRDefault="00000000">
      <w:pPr>
        <w:spacing w:after="120"/>
      </w:pPr>
      <w:r>
        <w:t>Stretches ALL four Area 2 targets: compare real phase-change materials, predict their KMT behavior, design the deciding experiment, and deliver the design brief (CER).</w:t>
      </w:r>
    </w:p>
    <w:p w14:paraId="021D9C85" w14:textId="77777777" w:rsidR="00D32E11" w:rsidRDefault="00000000">
      <w:pPr>
        <w:keepNext/>
        <w:spacing w:before="120" w:after="40"/>
      </w:pPr>
      <w:r>
        <w:rPr>
          <w:b/>
        </w:rPr>
        <w:t>Area 3 — Option 1: The Pharmacy Audit</w:t>
      </w:r>
    </w:p>
    <w:p w14:paraId="450A391D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| SC.912.P.12.11</w:t>
      </w:r>
    </w:p>
    <w:p w14:paraId="343DDA1E" w14:textId="77777777" w:rsidR="00D32E11" w:rsidRDefault="00000000">
      <w:pPr>
        <w:spacing w:after="120"/>
      </w:pPr>
      <w:r>
        <w:t>Audit a hospital pharmacy: verify an IV saltwater recipe, the weigh-out log, the ions-per-bag label, and a dilution note using multi-step mole math.</w:t>
      </w:r>
    </w:p>
    <w:p w14:paraId="43E56D71" w14:textId="77777777" w:rsidR="00D32E11" w:rsidRDefault="00000000">
      <w:pPr>
        <w:keepNext/>
        <w:spacing w:before="120" w:after="40"/>
      </w:pPr>
      <w:r>
        <w:rPr>
          <w:b/>
        </w:rPr>
        <w:t>Area 3 — Option 2: The Yield Verdict</w:t>
      </w:r>
    </w:p>
    <w:p w14:paraId="53A458E6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| SC.912.P.12.11</w:t>
      </w:r>
    </w:p>
    <w:p w14:paraId="62F34904" w14:textId="77777777" w:rsidR="00D32E11" w:rsidRDefault="00000000">
      <w:pPr>
        <w:spacing w:after="120"/>
      </w:pPr>
      <w:r>
        <w:t>Render the verdict on two suppliers' synthesis yields: verify the equation, compute theoretical yield, expose the impossible percent, and design the verification lab.</w:t>
      </w:r>
    </w:p>
    <w:p w14:paraId="2A451A03" w14:textId="77777777" w:rsidR="00D32E11" w:rsidRDefault="00000000">
      <w:pPr>
        <w:keepNext/>
        <w:spacing w:before="120" w:after="40"/>
      </w:pPr>
      <w:r>
        <w:rPr>
          <w:b/>
        </w:rPr>
        <w:t>Area 3 — Option 3: The CO2 Recovery Lab</w:t>
      </w:r>
    </w:p>
    <w:p w14:paraId="3803ACB9" w14:textId="77777777" w:rsidR="00D32E11" w:rsidRDefault="00000000">
      <w:pPr>
        <w:keepNext/>
        <w:spacing w:after="40"/>
      </w:pPr>
      <w:r>
        <w:rPr>
          <w:color w:val="555555"/>
          <w:sz w:val="19"/>
        </w:rPr>
        <w:t>Standards: SC.912.P.12.10 | SC.912.P.12.11</w:t>
      </w:r>
    </w:p>
    <w:p w14:paraId="00060190" w14:textId="77777777" w:rsidR="00D32E11" w:rsidRDefault="00000000">
      <w:pPr>
        <w:spacing w:after="120"/>
      </w:pPr>
      <w:r>
        <w:t>Diagnose an impossible CO2 recovery result: balance the reaction, predict every quantity, and build an error-detection guide from Conservation of Mass.</w:t>
      </w:r>
    </w:p>
    <w:sectPr w:rsidR="00D32E11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3449385">
    <w:abstractNumId w:val="8"/>
  </w:num>
  <w:num w:numId="2" w16cid:durableId="2064674742">
    <w:abstractNumId w:val="6"/>
  </w:num>
  <w:num w:numId="3" w16cid:durableId="538665393">
    <w:abstractNumId w:val="5"/>
  </w:num>
  <w:num w:numId="4" w16cid:durableId="2085713331">
    <w:abstractNumId w:val="4"/>
  </w:num>
  <w:num w:numId="5" w16cid:durableId="289484031">
    <w:abstractNumId w:val="7"/>
  </w:num>
  <w:num w:numId="6" w16cid:durableId="862212836">
    <w:abstractNumId w:val="3"/>
  </w:num>
  <w:num w:numId="7" w16cid:durableId="619847853">
    <w:abstractNumId w:val="2"/>
  </w:num>
  <w:num w:numId="8" w16cid:durableId="411900691">
    <w:abstractNumId w:val="1"/>
  </w:num>
  <w:num w:numId="9" w16cid:durableId="199337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74C87"/>
    <w:rsid w:val="00AA1D8D"/>
    <w:rsid w:val="00B47730"/>
    <w:rsid w:val="00CB0664"/>
    <w:rsid w:val="00D32E11"/>
    <w:rsid w:val="00EE6606"/>
    <w:rsid w:val="00FC2A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B659F9"/>
  <w14:defaultImageDpi w14:val="300"/>
  <w15:docId w15:val="{73978E2D-FD1C-4394-B95F-FE45FBC2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1528</Words>
  <Characters>8710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2013-12-23T23:15:00Z</dcterms:created>
  <dcterms:modified xsi:type="dcterms:W3CDTF">2026-09-15T23:54:00Z</dcterms:modified>
  <cp:category/>
</cp:coreProperties>
</file>